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F535B" w:rsidRDefault="00FA688B" w14:paraId="37E572AA" wp14:textId="77777777">
      <w:pPr>
        <w:pStyle w:val="Heading2"/>
        <w:jc w:val="left"/>
        <w:rPr>
          <w:rFonts w:ascii="Calibri Light" w:hAnsi="Calibri Light" w:cs="Calibri Light"/>
          <w:sz w:val="22"/>
          <w:szCs w:val="22"/>
        </w:rPr>
      </w:pPr>
      <w:r>
        <w:rPr>
          <w:rFonts w:ascii="Calibri Light" w:hAnsi="Calibri Light" w:cs="Calibri Light"/>
          <w:noProof/>
          <w:sz w:val="22"/>
          <w:szCs w:val="22"/>
          <w:lang w:val="en-GB" w:eastAsia="ja-JP"/>
        </w:rPr>
        <w:drawing>
          <wp:anchor xmlns:wp14="http://schemas.microsoft.com/office/word/2010/wordprocessingDrawing" distT="0" distB="0" distL="114300" distR="114300" simplePos="0" relativeHeight="251657728" behindDoc="0" locked="0" layoutInCell="1" allowOverlap="1" wp14:anchorId="23E95C6D" wp14:editId="7777777">
            <wp:simplePos x="0" y="0"/>
            <wp:positionH relativeFrom="margin">
              <wp:align>left</wp:align>
            </wp:positionH>
            <wp:positionV relativeFrom="margin">
              <wp:align>top</wp:align>
            </wp:positionV>
            <wp:extent cx="1304925" cy="1371600"/>
            <wp:effectExtent l="0" t="0" r="0" b="0"/>
            <wp:wrapSquare wrapText="bothSides"/>
            <wp:docPr id="2" name="Obrázok 2" descr="Fond_Vinci_SL_D_C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Fond_Vinci_SL_D_C_Q.jpg"/>
                    <pic:cNvPicPr>
                      <a:picLocks noChangeAspect="1" noChangeArrowheads="1"/>
                    </pic:cNvPicPr>
                  </pic:nvPicPr>
                  <pic:blipFill>
                    <a:blip r:embed="rId7">
                      <a:extLst>
                        <a:ext uri="{28A0092B-C50C-407E-A947-70E740481C1C}">
                          <a14:useLocalDpi xmlns:a14="http://schemas.microsoft.com/office/drawing/2010/main" val="0"/>
                        </a:ext>
                      </a:extLst>
                    </a:blip>
                    <a:srcRect r="4861"/>
                    <a:stretch>
                      <a:fillRect/>
                    </a:stretch>
                  </pic:blipFill>
                  <pic:spPr bwMode="auto">
                    <a:xfrm>
                      <a:off x="0" y="0"/>
                      <a:ext cx="13049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35B">
        <w:rPr>
          <w:rFonts w:ascii="Calibri Light" w:hAnsi="Calibri Light" w:cs="Calibri Light"/>
          <w:sz w:val="22"/>
          <w:szCs w:val="22"/>
        </w:rPr>
        <w:t>GRANTOVÁ VÝZVA</w:t>
      </w:r>
      <w:r w:rsidR="007F535B">
        <w:rPr>
          <w:rFonts w:ascii="Calibri Light" w:hAnsi="Calibri Light" w:cs="Calibri Light"/>
          <w:sz w:val="22"/>
          <w:szCs w:val="22"/>
        </w:rPr>
        <w:br/>
      </w:r>
      <w:r w:rsidR="007F535B">
        <w:rPr>
          <w:rFonts w:ascii="Calibri Light" w:hAnsi="Calibri Light" w:cs="Calibri Light"/>
          <w:sz w:val="22"/>
          <w:szCs w:val="22"/>
        </w:rPr>
        <w:t>Ciele a podmienky</w:t>
      </w:r>
    </w:p>
    <w:p xmlns:wp14="http://schemas.microsoft.com/office/word/2010/wordml" w:rsidR="007F535B" w:rsidRDefault="007F535B" w14:paraId="672A6659" wp14:textId="77777777">
      <w:pPr>
        <w:pStyle w:val="Default"/>
        <w:rPr>
          <w:rFonts w:ascii="Calibri Light" w:hAnsi="Calibri Light" w:cs="Calibri Light"/>
          <w:sz w:val="22"/>
          <w:szCs w:val="22"/>
        </w:rPr>
      </w:pPr>
    </w:p>
    <w:p xmlns:wp14="http://schemas.microsoft.com/office/word/2010/wordml" w:rsidR="007F535B" w:rsidRDefault="007F535B" w14:paraId="0A37501D" wp14:textId="77777777">
      <w:pPr>
        <w:pStyle w:val="Default"/>
        <w:rPr>
          <w:rFonts w:ascii="Calibri Light" w:hAnsi="Calibri Light" w:cs="Calibri Light"/>
          <w:b/>
          <w:sz w:val="22"/>
          <w:szCs w:val="22"/>
        </w:rPr>
      </w:pPr>
    </w:p>
    <w:p xmlns:wp14="http://schemas.microsoft.com/office/word/2010/wordml" w:rsidR="007F535B" w:rsidRDefault="007F535B" w14:paraId="4BBC6244" wp14:textId="77777777">
      <w:pPr>
        <w:pStyle w:val="Heading3"/>
        <w:rPr>
          <w:rFonts w:ascii="Calibri Light" w:hAnsi="Calibri Light" w:cs="Calibri Light"/>
          <w:sz w:val="22"/>
          <w:szCs w:val="22"/>
        </w:rPr>
      </w:pPr>
      <w:r>
        <w:rPr>
          <w:rFonts w:ascii="Calibri Light" w:hAnsi="Calibri Light" w:cs="Calibri Light"/>
          <w:sz w:val="22"/>
          <w:szCs w:val="22"/>
        </w:rPr>
        <w:t xml:space="preserve">Cieľ </w:t>
      </w:r>
    </w:p>
    <w:p xmlns:wp14="http://schemas.microsoft.com/office/word/2010/wordml" w:rsidR="007F535B" w:rsidRDefault="007F535B" w14:paraId="44B436C0" wp14:textId="77777777">
      <w:pPr>
        <w:rPr>
          <w:rFonts w:ascii="Calibri Light" w:hAnsi="Calibri Light" w:cs="Calibri Light"/>
          <w:b/>
          <w:bCs/>
          <w:sz w:val="22"/>
        </w:rPr>
      </w:pPr>
      <w:r>
        <w:rPr>
          <w:rFonts w:ascii="Calibri Light" w:hAnsi="Calibri Light" w:cs="Calibri Light"/>
          <w:b/>
          <w:bCs/>
          <w:sz w:val="22"/>
        </w:rPr>
        <w:t xml:space="preserve">Cieľom Nadácie GRANVIA je podporiť projekty sociálnej inklúzie a projekty, ktoré prispievajú k potláčaniu rôznych foriem sociálnej </w:t>
      </w:r>
      <w:proofErr w:type="spellStart"/>
      <w:r>
        <w:rPr>
          <w:rFonts w:ascii="Calibri Light" w:hAnsi="Calibri Light" w:cs="Calibri Light"/>
          <w:b/>
          <w:bCs/>
          <w:sz w:val="22"/>
        </w:rPr>
        <w:t>exklúzie</w:t>
      </w:r>
      <w:proofErr w:type="spellEnd"/>
      <w:r>
        <w:rPr>
          <w:rFonts w:ascii="Calibri Light" w:hAnsi="Calibri Light" w:cs="Calibri Light"/>
          <w:b/>
          <w:bCs/>
          <w:sz w:val="22"/>
        </w:rPr>
        <w:t xml:space="preserve">. </w:t>
      </w:r>
    </w:p>
    <w:p xmlns:wp14="http://schemas.microsoft.com/office/word/2010/wordml" w:rsidR="007F535B" w:rsidRDefault="007F535B" w14:paraId="5DAB6C7B" wp14:textId="77777777">
      <w:pPr>
        <w:rPr>
          <w:rFonts w:ascii="Calibri Light" w:hAnsi="Calibri Light" w:cs="Calibri Light"/>
          <w:b/>
          <w:bCs/>
          <w:sz w:val="22"/>
        </w:rPr>
      </w:pPr>
    </w:p>
    <w:p xmlns:wp14="http://schemas.microsoft.com/office/word/2010/wordml" w:rsidR="007F535B" w:rsidRDefault="007F535B" w14:paraId="5A2D5FD2" wp14:textId="77777777">
      <w:pPr>
        <w:jc w:val="left"/>
        <w:rPr>
          <w:rFonts w:eastAsia="Times New Roman" w:cs="Calibri"/>
          <w:b/>
          <w:bCs/>
          <w:color w:val="3D3D3D"/>
          <w:sz w:val="22"/>
          <w:shd w:val="clear" w:color="auto" w:fill="FEFEFE"/>
          <w:lang w:val="en-US" w:eastAsia="en-GB"/>
        </w:rPr>
      </w:pPr>
      <w:r>
        <w:rPr>
          <w:rFonts w:eastAsia="Times New Roman" w:cs="Calibri"/>
          <w:b/>
          <w:bCs/>
          <w:color w:val="3D3D3D"/>
          <w:sz w:val="22"/>
          <w:shd w:val="clear" w:color="auto" w:fill="FEFEFE"/>
          <w:lang w:val="en-US" w:eastAsia="en-GB"/>
        </w:rPr>
        <w:t xml:space="preserve">Nadácia GRANVIA bola založená v júli 2012. Založili ju spoločnosti, ktoré sa podieľajú na realizácii PPP projektu </w:t>
      </w:r>
      <w:r>
        <w:rPr>
          <w:rFonts w:eastAsia="Times New Roman" w:cs="Calibri"/>
          <w:b/>
          <w:bCs/>
          <w:color w:val="3D3D3D"/>
          <w:sz w:val="22"/>
          <w:shd w:val="clear" w:color="auto" w:fill="FEFEFE"/>
          <w:lang w:eastAsia="en-GB"/>
        </w:rPr>
        <w:t>52</w:t>
      </w:r>
      <w:r>
        <w:rPr>
          <w:rFonts w:eastAsia="Times New Roman" w:cs="Calibri"/>
          <w:b/>
          <w:bCs/>
          <w:color w:val="3D3D3D"/>
          <w:sz w:val="22"/>
          <w:shd w:val="clear" w:color="auto" w:fill="FEFEFE"/>
          <w:lang w:val="en-US" w:eastAsia="en-GB"/>
        </w:rPr>
        <w:t xml:space="preserve"> </w:t>
      </w:r>
      <w:r>
        <w:rPr>
          <w:rFonts w:eastAsia="Times New Roman" w:cs="Calibri"/>
          <w:b/>
          <w:bCs/>
          <w:color w:val="3D3D3D"/>
          <w:sz w:val="22"/>
          <w:shd w:val="clear" w:color="auto" w:fill="FEFEFE"/>
          <w:lang w:eastAsia="en-GB"/>
        </w:rPr>
        <w:t xml:space="preserve">km dlhej </w:t>
      </w:r>
      <w:r>
        <w:rPr>
          <w:rFonts w:eastAsia="Times New Roman" w:cs="Calibri"/>
          <w:b/>
          <w:bCs/>
          <w:color w:val="3D3D3D"/>
          <w:sz w:val="22"/>
          <w:shd w:val="clear" w:color="auto" w:fill="FEFEFE"/>
          <w:lang w:val="en-US" w:eastAsia="en-GB"/>
        </w:rPr>
        <w:t>rýchlostnej cesty R1</w:t>
      </w:r>
      <w:r>
        <w:rPr>
          <w:rFonts w:eastAsia="Times New Roman" w:cs="Calibri"/>
          <w:b/>
          <w:bCs/>
          <w:color w:val="3D3D3D"/>
          <w:sz w:val="22"/>
          <w:shd w:val="clear" w:color="auto" w:fill="FEFEFE"/>
          <w:lang w:eastAsia="en-GB"/>
        </w:rPr>
        <w:t xml:space="preserve"> </w:t>
      </w:r>
      <w:r>
        <w:rPr>
          <w:rFonts w:eastAsia="Times New Roman" w:cs="Calibri"/>
          <w:b/>
          <w:bCs/>
          <w:color w:val="3D3D3D"/>
          <w:sz w:val="22"/>
          <w:shd w:val="clear" w:color="auto" w:fill="FEFEFE"/>
          <w:lang w:val="en-US" w:eastAsia="en-GB"/>
        </w:rPr>
        <w:t>PR1BINA</w:t>
      </w:r>
      <w:r>
        <w:rPr>
          <w:rFonts w:eastAsia="Times New Roman" w:cs="Calibri"/>
          <w:b/>
          <w:bCs/>
          <w:color w:val="3D3D3D"/>
          <w:sz w:val="22"/>
          <w:shd w:val="clear" w:color="auto" w:fill="FEFEFE"/>
          <w:lang w:eastAsia="en-GB"/>
        </w:rPr>
        <w:t xml:space="preserve">, ktorá spája Nitru a Tekovské Nemce a patrí sem aj severný obchvat Banskej Bystrice. Ide o spoločnosti GRANVIA, </w:t>
      </w:r>
      <w:proofErr w:type="spellStart"/>
      <w:r>
        <w:rPr>
          <w:rFonts w:eastAsia="Times New Roman" w:cs="Calibri"/>
          <w:b/>
          <w:bCs/>
          <w:color w:val="3D3D3D"/>
          <w:sz w:val="22"/>
          <w:shd w:val="clear" w:color="auto" w:fill="FEFEFE"/>
          <w:lang w:eastAsia="en-GB"/>
        </w:rPr>
        <w:t>Granvia</w:t>
      </w:r>
      <w:proofErr w:type="spellEnd"/>
      <w:r>
        <w:rPr>
          <w:rFonts w:eastAsia="Times New Roman" w:cs="Calibri"/>
          <w:b/>
          <w:bCs/>
          <w:color w:val="3D3D3D"/>
          <w:sz w:val="22"/>
          <w:shd w:val="clear" w:color="auto" w:fill="FEFEFE"/>
          <w:lang w:eastAsia="en-GB"/>
        </w:rPr>
        <w:t xml:space="preserve"> </w:t>
      </w:r>
      <w:proofErr w:type="spellStart"/>
      <w:r>
        <w:rPr>
          <w:rFonts w:eastAsia="Times New Roman" w:cs="Calibri"/>
          <w:b/>
          <w:bCs/>
          <w:color w:val="3D3D3D"/>
          <w:sz w:val="22"/>
          <w:shd w:val="clear" w:color="auto" w:fill="FEFEFE"/>
          <w:lang w:eastAsia="en-GB"/>
        </w:rPr>
        <w:t>Operation</w:t>
      </w:r>
      <w:proofErr w:type="spellEnd"/>
      <w:r>
        <w:rPr>
          <w:rFonts w:eastAsia="Times New Roman" w:cs="Calibri"/>
          <w:b/>
          <w:bCs/>
          <w:color w:val="3D3D3D"/>
          <w:sz w:val="22"/>
          <w:shd w:val="clear" w:color="auto" w:fill="FEFEFE"/>
          <w:lang w:eastAsia="en-GB"/>
        </w:rPr>
        <w:t xml:space="preserve">, EUROVIA SK, VINCI </w:t>
      </w:r>
      <w:proofErr w:type="spellStart"/>
      <w:r>
        <w:rPr>
          <w:rFonts w:eastAsia="Times New Roman" w:cs="Calibri"/>
          <w:b/>
          <w:bCs/>
          <w:color w:val="3D3D3D"/>
          <w:sz w:val="22"/>
          <w:shd w:val="clear" w:color="auto" w:fill="FEFEFE"/>
          <w:lang w:eastAsia="en-GB"/>
        </w:rPr>
        <w:t>Highways</w:t>
      </w:r>
      <w:proofErr w:type="spellEnd"/>
      <w:r>
        <w:rPr>
          <w:rFonts w:eastAsia="Times New Roman" w:cs="Calibri"/>
          <w:b/>
          <w:bCs/>
          <w:color w:val="3D3D3D"/>
          <w:sz w:val="22"/>
          <w:shd w:val="clear" w:color="auto" w:fill="FEFEFE"/>
          <w:lang w:eastAsia="en-GB"/>
        </w:rPr>
        <w:t xml:space="preserve">, </w:t>
      </w:r>
      <w:proofErr w:type="spellStart"/>
      <w:r>
        <w:rPr>
          <w:rFonts w:eastAsia="Times New Roman" w:cs="Calibri"/>
          <w:b/>
          <w:bCs/>
          <w:color w:val="3D3D3D"/>
          <w:sz w:val="22"/>
          <w:shd w:val="clear" w:color="auto" w:fill="FEFEFE"/>
          <w:lang w:eastAsia="en-GB"/>
        </w:rPr>
        <w:t>Meridiam</w:t>
      </w:r>
      <w:proofErr w:type="spellEnd"/>
      <w:r>
        <w:rPr>
          <w:rFonts w:eastAsia="Times New Roman" w:cs="Calibri"/>
          <w:b/>
          <w:bCs/>
          <w:color w:val="3D3D3D"/>
          <w:sz w:val="22"/>
          <w:shd w:val="clear" w:color="auto" w:fill="FEFEFE"/>
          <w:lang w:val="en-US" w:eastAsia="en-GB"/>
        </w:rPr>
        <w:t xml:space="preserve"> spolu s francúzskou nadáciou Fondation VINCI pour la </w:t>
      </w:r>
      <w:r>
        <w:rPr>
          <w:rFonts w:eastAsia="Times New Roman" w:cs="Calibri"/>
          <w:b/>
          <w:bCs/>
          <w:color w:val="3D3D3D"/>
          <w:sz w:val="22"/>
          <w:shd w:val="clear" w:color="auto" w:fill="FEFEFE"/>
          <w:lang w:eastAsia="en-GB"/>
        </w:rPr>
        <w:t>C</w:t>
      </w:r>
      <w:r>
        <w:rPr>
          <w:rFonts w:eastAsia="Times New Roman" w:cs="Calibri"/>
          <w:b/>
          <w:bCs/>
          <w:color w:val="3D3D3D"/>
          <w:sz w:val="22"/>
          <w:shd w:val="clear" w:color="auto" w:fill="FEFEFE"/>
          <w:lang w:val="en-US" w:eastAsia="en-GB"/>
        </w:rPr>
        <w:t>ité.</w:t>
      </w:r>
    </w:p>
    <w:p xmlns:wp14="http://schemas.microsoft.com/office/word/2010/wordml" w:rsidR="007F535B" w:rsidRDefault="007F535B" w14:paraId="02EB378F" wp14:textId="77777777">
      <w:pPr>
        <w:jc w:val="left"/>
        <w:rPr>
          <w:rFonts w:eastAsia="Times New Roman" w:cs="Calibri"/>
          <w:sz w:val="22"/>
          <w:lang w:val="en-US" w:eastAsia="en-GB"/>
        </w:rPr>
      </w:pPr>
    </w:p>
    <w:p xmlns:wp14="http://schemas.microsoft.com/office/word/2010/wordml" w:rsidR="007F535B" w:rsidRDefault="007F535B" w14:paraId="6A05A809" wp14:textId="77777777">
      <w:pPr>
        <w:rPr>
          <w:rFonts w:ascii="Calibri Light" w:hAnsi="Calibri Light" w:cs="Calibri Light"/>
          <w:sz w:val="22"/>
        </w:rPr>
      </w:pPr>
    </w:p>
    <w:p xmlns:wp14="http://schemas.microsoft.com/office/word/2010/wordml" w:rsidR="007F535B" w:rsidRDefault="007F535B" w14:paraId="59FE22D3" wp14:textId="77777777">
      <w:pPr>
        <w:pStyle w:val="Heading3"/>
        <w:rPr>
          <w:rFonts w:ascii="Calibri Light" w:hAnsi="Calibri Light" w:cs="Calibri Light"/>
          <w:sz w:val="22"/>
          <w:szCs w:val="22"/>
        </w:rPr>
      </w:pPr>
      <w:r>
        <w:rPr>
          <w:rFonts w:ascii="Calibri Light" w:hAnsi="Calibri Light" w:cs="Calibri Light"/>
          <w:sz w:val="22"/>
          <w:szCs w:val="22"/>
        </w:rPr>
        <w:t xml:space="preserve">Špecifické ciele </w:t>
      </w:r>
    </w:p>
    <w:p xmlns:wp14="http://schemas.microsoft.com/office/word/2010/wordml" w:rsidR="007F535B" w:rsidRDefault="007F535B" w14:paraId="259E645B" wp14:textId="77777777">
      <w:pPr>
        <w:pStyle w:val="ListParagraph"/>
        <w:numPr>
          <w:ilvl w:val="0"/>
          <w:numId w:val="1"/>
        </w:numPr>
        <w:rPr>
          <w:rFonts w:ascii="Calibri Light" w:hAnsi="Calibri Light" w:cs="Calibri Light"/>
          <w:sz w:val="22"/>
        </w:rPr>
      </w:pPr>
      <w:r>
        <w:rPr>
          <w:rFonts w:ascii="Calibri Light" w:hAnsi="Calibri Light" w:cs="Calibri Light"/>
          <w:b/>
          <w:sz w:val="22"/>
          <w:u w:val="single"/>
        </w:rPr>
        <w:t>Podporiť zamestnanosť</w:t>
      </w:r>
      <w:r>
        <w:rPr>
          <w:rFonts w:ascii="Calibri Light" w:hAnsi="Calibri Light" w:cs="Calibri Light"/>
          <w:sz w:val="22"/>
        </w:rPr>
        <w:t xml:space="preserve"> – projekty zamerané na začlenenie do pracovného procesu dlhodobo nezamestnaných a znevýhodnených uchádzačov o zamestnanie podporou odborného vzdelávania a kvalifikácie týchto uchádzačov, projekty umožňujúce ich prepravu do zamestnania </w:t>
      </w:r>
    </w:p>
    <w:p xmlns:wp14="http://schemas.microsoft.com/office/word/2010/wordml" w:rsidR="007F535B" w:rsidRDefault="007F535B" w14:paraId="5A39BBE3" wp14:textId="77777777">
      <w:pPr>
        <w:ind w:left="360"/>
        <w:rPr>
          <w:rFonts w:ascii="Calibri Light" w:hAnsi="Calibri Light" w:cs="Calibri Light"/>
          <w:color w:val="4F81BD"/>
          <w:sz w:val="22"/>
        </w:rPr>
      </w:pPr>
    </w:p>
    <w:p xmlns:wp14="http://schemas.microsoft.com/office/word/2010/wordml" w:rsidR="007F535B" w:rsidRDefault="007F535B" w14:paraId="02BDC809" wp14:textId="77777777">
      <w:pPr>
        <w:pStyle w:val="ListParagraph"/>
        <w:numPr>
          <w:ilvl w:val="0"/>
          <w:numId w:val="1"/>
        </w:numPr>
        <w:rPr>
          <w:rFonts w:ascii="Calibri Light" w:hAnsi="Calibri Light" w:cs="Calibri Light"/>
          <w:sz w:val="22"/>
        </w:rPr>
      </w:pPr>
      <w:r>
        <w:rPr>
          <w:rFonts w:ascii="Calibri Light" w:hAnsi="Calibri Light" w:cs="Calibri Light"/>
          <w:b/>
          <w:sz w:val="22"/>
          <w:u w:val="single"/>
        </w:rPr>
        <w:t>Podporiť solidaritu</w:t>
      </w:r>
      <w:r>
        <w:rPr>
          <w:rFonts w:ascii="Calibri Light" w:hAnsi="Calibri Light" w:cs="Calibri Light"/>
          <w:sz w:val="22"/>
        </w:rPr>
        <w:t xml:space="preserve"> – projekty zamerané na podporu vzdelávania a poskytovanie sociálnej pomoci so zameraním sa na opätovné začlenenie do spoločnosti, zvyšovanie solidarity v spoločnosti, občiansku uvedomelosť mladých ľudí, projekty umožňujúce ubytovanie sociálne vylúčených osôb </w:t>
      </w:r>
    </w:p>
    <w:p xmlns:wp14="http://schemas.microsoft.com/office/word/2010/wordml" w:rsidR="007F535B" w:rsidRDefault="007F535B" w14:paraId="41C8F396" wp14:textId="77777777">
      <w:pPr>
        <w:pStyle w:val="Default"/>
        <w:jc w:val="both"/>
        <w:rPr>
          <w:rFonts w:ascii="Calibri Light" w:hAnsi="Calibri Light" w:cs="Calibri Light"/>
          <w:sz w:val="22"/>
          <w:szCs w:val="22"/>
        </w:rPr>
      </w:pPr>
    </w:p>
    <w:p xmlns:wp14="http://schemas.microsoft.com/office/word/2010/wordml" w:rsidR="007F535B" w:rsidRDefault="007F535B" w14:paraId="07F25D08" wp14:textId="77777777">
      <w:pPr>
        <w:pBdr>
          <w:top w:val="single" w:color="auto" w:sz="4" w:space="1"/>
          <w:left w:val="single" w:color="auto" w:sz="4" w:space="4"/>
          <w:bottom w:val="single" w:color="auto" w:sz="4" w:space="1"/>
          <w:right w:val="single" w:color="auto" w:sz="4" w:space="4"/>
        </w:pBdr>
        <w:rPr>
          <w:rFonts w:ascii="Calibri Light" w:hAnsi="Calibri Light" w:cs="Calibri Light"/>
          <w:sz w:val="22"/>
        </w:rPr>
      </w:pPr>
      <w:r>
        <w:rPr>
          <w:rFonts w:ascii="Calibri Light" w:hAnsi="Calibri Light" w:cs="Calibri Light"/>
          <w:sz w:val="22"/>
        </w:rPr>
        <w:t xml:space="preserve">Nadácia GRANVIA podporuje dlhodobé projekty sociálneho zamerania, ktoré umožňujú nezamestnaným opätovne získať zamestnanie, tým čo sa ocitli na okraji spoločnosti opätovne sa do nej začleniť a taktiež napomáhajú k lepšiemu spolunažívaniu obyvateľstva. Projekty podporuje nielen finančne, ale aj mobilizáciou zamestnancov zakladateľských spoločností nadácie a partnerských spoločností, ktorí sa na realizácii podporených projektov osobne podieľajú. </w:t>
      </w:r>
    </w:p>
    <w:p xmlns:wp14="http://schemas.microsoft.com/office/word/2010/wordml" w:rsidR="007F535B" w:rsidRDefault="007F535B" w14:paraId="72A3D3EC" wp14:textId="77777777">
      <w:pPr>
        <w:pStyle w:val="Default"/>
        <w:rPr>
          <w:rFonts w:ascii="Calibri Light" w:hAnsi="Calibri Light" w:cs="Calibri Light"/>
          <w:sz w:val="22"/>
          <w:szCs w:val="22"/>
        </w:rPr>
      </w:pPr>
    </w:p>
    <w:p xmlns:wp14="http://schemas.microsoft.com/office/word/2010/wordml" w:rsidR="007F535B" w:rsidRDefault="007F535B" w14:paraId="73226A30" wp14:textId="77777777">
      <w:pPr>
        <w:rPr>
          <w:rFonts w:ascii="Calibri Light" w:hAnsi="Calibri Light" w:cs="Calibri Light"/>
          <w:sz w:val="22"/>
        </w:rPr>
      </w:pPr>
      <w:r>
        <w:rPr>
          <w:rStyle w:val="Heading3Char"/>
          <w:rFonts w:ascii="Calibri Light" w:hAnsi="Calibri Light" w:eastAsia="Calibri" w:cs="Calibri Light"/>
          <w:sz w:val="22"/>
        </w:rPr>
        <w:t>Geografický záber:</w:t>
      </w:r>
      <w:r>
        <w:rPr>
          <w:rFonts w:ascii="Calibri Light" w:hAnsi="Calibri Light" w:cs="Calibri Light"/>
          <w:sz w:val="22"/>
        </w:rPr>
        <w:t xml:space="preserve"> </w:t>
      </w:r>
      <w:r>
        <w:rPr>
          <w:rFonts w:ascii="Calibri Light" w:hAnsi="Calibri Light" w:cs="Calibri Light"/>
          <w:b/>
          <w:sz w:val="22"/>
        </w:rPr>
        <w:t xml:space="preserve">Slovenská republika </w:t>
      </w:r>
    </w:p>
    <w:p xmlns:wp14="http://schemas.microsoft.com/office/word/2010/wordml" w:rsidR="007F535B" w:rsidRDefault="007F535B" w14:paraId="61808A3F" wp14:textId="77777777">
      <w:pPr>
        <w:pStyle w:val="Heading3"/>
        <w:rPr>
          <w:rFonts w:ascii="Calibri Light" w:hAnsi="Calibri Light" w:cs="Calibri Light"/>
          <w:color w:val="0070C0"/>
          <w:sz w:val="22"/>
          <w:szCs w:val="22"/>
        </w:rPr>
      </w:pPr>
      <w:r>
        <w:rPr>
          <w:rFonts w:ascii="Calibri Light" w:hAnsi="Calibri Light" w:cs="Calibri Light"/>
          <w:color w:val="0070C0"/>
          <w:sz w:val="22"/>
          <w:szCs w:val="22"/>
        </w:rPr>
        <w:br/>
      </w:r>
      <w:r>
        <w:rPr>
          <w:rFonts w:ascii="Calibri Light" w:hAnsi="Calibri Light" w:cs="Calibri Light"/>
          <w:color w:val="0070C0"/>
          <w:sz w:val="22"/>
          <w:szCs w:val="22"/>
        </w:rPr>
        <w:t xml:space="preserve">Konkrétne podporované oblasti </w:t>
      </w:r>
    </w:p>
    <w:p xmlns:wp14="http://schemas.microsoft.com/office/word/2010/wordml" w:rsidR="007F535B" w:rsidRDefault="007F535B" w14:paraId="4114F915" wp14:textId="77777777">
      <w:pPr>
        <w:spacing w:line="360" w:lineRule="auto"/>
        <w:ind w:left="1350" w:hanging="675"/>
        <w:rPr>
          <w:rFonts w:ascii="Calibri Light" w:hAnsi="Calibri Light" w:cs="Calibri Light"/>
          <w:color w:val="0070C0"/>
          <w:sz w:val="22"/>
        </w:rPr>
      </w:pPr>
      <w:r>
        <w:rPr>
          <w:rFonts w:ascii="Calibri Light" w:hAnsi="Calibri Light" w:cs="Calibri Light"/>
          <w:color w:val="0070C0"/>
          <w:sz w:val="22"/>
        </w:rPr>
        <w:t>(a)</w:t>
      </w:r>
      <w:r>
        <w:rPr>
          <w:rFonts w:ascii="Calibri Light" w:hAnsi="Calibri Light" w:cs="Calibri Light"/>
          <w:color w:val="0070C0"/>
          <w:sz w:val="22"/>
        </w:rPr>
        <w:tab/>
      </w:r>
      <w:r>
        <w:rPr>
          <w:rFonts w:ascii="Calibri Light" w:hAnsi="Calibri Light" w:cs="Calibri Light"/>
          <w:color w:val="0070C0"/>
          <w:sz w:val="22"/>
        </w:rPr>
        <w:t>ochrana a podpora zdravia; prevencia, liečba, resocializácia drogovo závislých v oblasti zdravotníctva a sociálnych služieb,</w:t>
      </w:r>
    </w:p>
    <w:p xmlns:wp14="http://schemas.microsoft.com/office/word/2010/wordml" w:rsidR="007F535B" w:rsidRDefault="007F535B" w14:paraId="2DF3BD5D" wp14:textId="77777777">
      <w:pPr>
        <w:spacing w:line="360" w:lineRule="auto"/>
        <w:ind w:firstLine="675"/>
        <w:rPr>
          <w:rFonts w:ascii="Calibri Light" w:hAnsi="Calibri Light" w:cs="Calibri Light"/>
          <w:color w:val="0070C0"/>
          <w:sz w:val="22"/>
        </w:rPr>
      </w:pPr>
      <w:r>
        <w:rPr>
          <w:rFonts w:ascii="Calibri Light" w:hAnsi="Calibri Light" w:cs="Calibri Light"/>
          <w:color w:val="0070C0"/>
          <w:sz w:val="22"/>
        </w:rPr>
        <w:t>(b)</w:t>
      </w:r>
      <w:r>
        <w:rPr>
          <w:rFonts w:ascii="Calibri Light" w:hAnsi="Calibri Light" w:cs="Calibri Light"/>
          <w:color w:val="0070C0"/>
          <w:sz w:val="22"/>
        </w:rPr>
        <w:tab/>
      </w:r>
      <w:r>
        <w:rPr>
          <w:rFonts w:ascii="Calibri Light" w:hAnsi="Calibri Light" w:cs="Calibri Light"/>
          <w:color w:val="4F81BD"/>
          <w:sz w:val="22"/>
        </w:rPr>
        <w:t>podpora a rozvoj športu,</w:t>
      </w:r>
    </w:p>
    <w:p xmlns:wp14="http://schemas.microsoft.com/office/word/2010/wordml" w:rsidR="007F535B" w:rsidRDefault="007F535B" w14:paraId="76CEA4A4" wp14:textId="77777777">
      <w:pPr>
        <w:spacing w:line="360" w:lineRule="auto"/>
        <w:ind w:firstLine="675"/>
        <w:rPr>
          <w:rFonts w:ascii="Calibri Light" w:hAnsi="Calibri Light" w:cs="Calibri Light"/>
          <w:color w:val="0070C0"/>
          <w:sz w:val="22"/>
        </w:rPr>
      </w:pPr>
      <w:r>
        <w:rPr>
          <w:rFonts w:ascii="Calibri Light" w:hAnsi="Calibri Light" w:cs="Calibri Light"/>
          <w:color w:val="0070C0"/>
          <w:sz w:val="22"/>
        </w:rPr>
        <w:t>(c)</w:t>
      </w:r>
      <w:r>
        <w:rPr>
          <w:rFonts w:ascii="Calibri Light" w:hAnsi="Calibri Light" w:cs="Calibri Light"/>
          <w:color w:val="0070C0"/>
          <w:sz w:val="22"/>
        </w:rPr>
        <w:tab/>
      </w:r>
      <w:r>
        <w:rPr>
          <w:rFonts w:ascii="Calibri Light" w:hAnsi="Calibri Light" w:cs="Calibri Light"/>
          <w:color w:val="0070C0"/>
          <w:sz w:val="22"/>
        </w:rPr>
        <w:t>poskytovanie sociálnej pomoci,</w:t>
      </w:r>
    </w:p>
    <w:p xmlns:wp14="http://schemas.microsoft.com/office/word/2010/wordml" w:rsidR="007F535B" w:rsidRDefault="007F535B" w14:paraId="4CBF0EE0" wp14:textId="77777777">
      <w:pPr>
        <w:spacing w:line="360" w:lineRule="auto"/>
        <w:ind w:firstLine="675"/>
        <w:rPr>
          <w:rFonts w:ascii="Calibri Light" w:hAnsi="Calibri Light" w:cs="Calibri Light"/>
          <w:color w:val="0070C0"/>
          <w:sz w:val="22"/>
        </w:rPr>
      </w:pPr>
      <w:r>
        <w:rPr>
          <w:rFonts w:ascii="Calibri Light" w:hAnsi="Calibri Light" w:cs="Calibri Light"/>
          <w:color w:val="0070C0"/>
          <w:sz w:val="22"/>
        </w:rPr>
        <w:t>(d)</w:t>
      </w:r>
      <w:r>
        <w:rPr>
          <w:rFonts w:ascii="Calibri Light" w:hAnsi="Calibri Light" w:cs="Calibri Light"/>
          <w:color w:val="0070C0"/>
          <w:sz w:val="22"/>
        </w:rPr>
        <w:tab/>
      </w:r>
      <w:r>
        <w:rPr>
          <w:rFonts w:ascii="Calibri Light" w:hAnsi="Calibri Light" w:cs="Calibri Light"/>
          <w:color w:val="0070C0"/>
          <w:sz w:val="22"/>
        </w:rPr>
        <w:t>podpora vzdelávania,</w:t>
      </w:r>
    </w:p>
    <w:p xmlns:wp14="http://schemas.microsoft.com/office/word/2010/wordml" w:rsidR="007F535B" w:rsidRDefault="007F535B" w14:paraId="5D171E26" wp14:textId="77777777">
      <w:pPr>
        <w:spacing w:line="360" w:lineRule="auto"/>
        <w:ind w:firstLine="675"/>
        <w:rPr>
          <w:rFonts w:ascii="Calibri Light" w:hAnsi="Calibri Light" w:cs="Calibri Light"/>
          <w:color w:val="0070C0"/>
          <w:sz w:val="22"/>
        </w:rPr>
      </w:pPr>
      <w:r>
        <w:rPr>
          <w:rFonts w:ascii="Calibri Light" w:hAnsi="Calibri Light" w:cs="Calibri Light"/>
          <w:color w:val="0070C0"/>
          <w:sz w:val="22"/>
        </w:rPr>
        <w:t>(e)</w:t>
      </w:r>
      <w:r>
        <w:rPr>
          <w:rFonts w:ascii="Calibri Light" w:hAnsi="Calibri Light" w:cs="Calibri Light"/>
          <w:color w:val="0070C0"/>
          <w:sz w:val="22"/>
        </w:rPr>
        <w:tab/>
      </w:r>
      <w:r>
        <w:rPr>
          <w:rFonts w:ascii="Calibri Light" w:hAnsi="Calibri Light" w:cs="Calibri Light"/>
          <w:color w:val="0070C0"/>
          <w:sz w:val="22"/>
        </w:rPr>
        <w:t>organizovanie a sprostredkovanie dobrovoľníckej činnosti.</w:t>
      </w:r>
    </w:p>
    <w:p xmlns:wp14="http://schemas.microsoft.com/office/word/2010/wordml" w:rsidR="007F535B" w:rsidRDefault="007F535B" w14:paraId="0D0B940D" wp14:textId="77777777">
      <w:pPr>
        <w:rPr>
          <w:rFonts w:ascii="Calibri Light" w:hAnsi="Calibri Light" w:cs="Calibri Light"/>
          <w:sz w:val="22"/>
        </w:rPr>
      </w:pPr>
    </w:p>
    <w:p xmlns:wp14="http://schemas.microsoft.com/office/word/2010/wordml" w:rsidR="007F535B" w:rsidRDefault="007F535B" w14:paraId="0E27B00A" wp14:textId="77777777">
      <w:pPr>
        <w:pStyle w:val="Default"/>
        <w:rPr>
          <w:rFonts w:ascii="Calibri Light" w:hAnsi="Calibri Light" w:cs="Calibri Light"/>
          <w:sz w:val="22"/>
          <w:szCs w:val="22"/>
        </w:rPr>
      </w:pPr>
    </w:p>
    <w:p xmlns:wp14="http://schemas.microsoft.com/office/word/2010/wordml" w:rsidR="007F535B" w:rsidRDefault="007F535B" w14:paraId="05E76BBB" wp14:textId="77777777">
      <w:pPr>
        <w:pStyle w:val="Heading3"/>
        <w:rPr>
          <w:rFonts w:ascii="Calibri Light" w:hAnsi="Calibri Light" w:cs="Calibri Light"/>
          <w:sz w:val="22"/>
          <w:szCs w:val="22"/>
        </w:rPr>
      </w:pPr>
      <w:r>
        <w:rPr>
          <w:rFonts w:ascii="Calibri Light" w:hAnsi="Calibri Light" w:cs="Calibri Light"/>
          <w:sz w:val="22"/>
          <w:szCs w:val="22"/>
        </w:rPr>
        <w:t xml:space="preserve"> Organizácie oprávnené žiadať o grant </w:t>
      </w:r>
    </w:p>
    <w:p xmlns:wp14="http://schemas.microsoft.com/office/word/2010/wordml" w:rsidR="007F535B" w:rsidRDefault="007F535B" w14:paraId="74D14DC0" wp14:textId="77777777">
      <w:pPr>
        <w:rPr>
          <w:rFonts w:ascii="Calibri Light" w:hAnsi="Calibri Light" w:cs="Calibri Light"/>
          <w:sz w:val="22"/>
        </w:rPr>
      </w:pPr>
      <w:r>
        <w:rPr>
          <w:rFonts w:ascii="Calibri Light" w:hAnsi="Calibri Light" w:cs="Calibri Light"/>
          <w:sz w:val="22"/>
        </w:rPr>
        <w:t xml:space="preserve">Žiadosť o grant môžu podať právnické osoby, ktoré nie sú vylúčené v zmysle nasledujúcich inštrukcií, a ktoré spĺňajú ďalšie podmienky pre spôsobilosť na podanie žiadosti o grant uvedené v tejto výzve. </w:t>
      </w:r>
    </w:p>
    <w:p xmlns:wp14="http://schemas.microsoft.com/office/word/2010/wordml" w:rsidR="007F535B" w:rsidRDefault="007F535B" w14:paraId="60061E4C" wp14:textId="77777777">
      <w:pPr>
        <w:rPr>
          <w:rFonts w:ascii="Calibri Light" w:hAnsi="Calibri Light" w:cs="Calibri Light"/>
          <w:sz w:val="22"/>
        </w:rPr>
      </w:pPr>
    </w:p>
    <w:p xmlns:wp14="http://schemas.microsoft.com/office/word/2010/wordml" w:rsidR="007F535B" w:rsidRDefault="007F535B" w14:paraId="21CD161A" wp14:textId="77777777">
      <w:pPr>
        <w:pStyle w:val="Heading3"/>
        <w:rPr>
          <w:rFonts w:ascii="Calibri Light" w:hAnsi="Calibri Light" w:cs="Calibri Light"/>
          <w:sz w:val="22"/>
          <w:szCs w:val="22"/>
          <w:u w:val="single"/>
        </w:rPr>
      </w:pPr>
      <w:r>
        <w:rPr>
          <w:rFonts w:ascii="Calibri Light" w:hAnsi="Calibri Light" w:cs="Calibri Light"/>
          <w:sz w:val="22"/>
          <w:szCs w:val="22"/>
          <w:u w:val="single"/>
        </w:rPr>
        <w:t xml:space="preserve">Vylúčenie verejnoprávnych subjektov a fyzických osôb </w:t>
      </w:r>
    </w:p>
    <w:p xmlns:wp14="http://schemas.microsoft.com/office/word/2010/wordml" w:rsidR="007F535B" w:rsidRDefault="007F535B" w14:paraId="5419459C" wp14:textId="77777777">
      <w:pPr>
        <w:rPr>
          <w:rFonts w:ascii="Calibri Light" w:hAnsi="Calibri Light" w:cs="Calibri Light"/>
          <w:sz w:val="22"/>
        </w:rPr>
      </w:pPr>
      <w:r>
        <w:rPr>
          <w:rFonts w:ascii="Calibri Light" w:hAnsi="Calibri Light" w:cs="Calibri Light"/>
          <w:sz w:val="22"/>
        </w:rPr>
        <w:t xml:space="preserve">Nadácia GRANVIA nepodporuje projekty obcí, samosprávnych krajov, štátu, zariadení prevádzkovaných štátom, subjektom, ktoré majú tieto subjekty v správe a ani osobám ovládaným týmito osobami v zmysle § 66a zákona č. 513/1991 Zb. Obchodný zákonník, v znení neskorších predpisov. Nadácia GRANVIA rovnako nepodporuje projekty fyzických osôb (bez ohľadu na to, či majú postavenie podnikateľa). </w:t>
      </w:r>
    </w:p>
    <w:p xmlns:wp14="http://schemas.microsoft.com/office/word/2010/wordml" w:rsidR="007F535B" w:rsidRDefault="007F535B" w14:paraId="44EAFD9C" wp14:textId="77777777">
      <w:pPr>
        <w:rPr>
          <w:rFonts w:ascii="Calibri Light" w:hAnsi="Calibri Light" w:cs="Calibri Light"/>
          <w:sz w:val="22"/>
        </w:rPr>
      </w:pPr>
    </w:p>
    <w:p xmlns:wp14="http://schemas.microsoft.com/office/word/2010/wordml" w:rsidR="007F535B" w:rsidRDefault="007F535B" w14:paraId="76C3A4E9" wp14:textId="77777777">
      <w:pPr>
        <w:pStyle w:val="Heading3"/>
        <w:rPr>
          <w:rFonts w:ascii="Calibri Light" w:hAnsi="Calibri Light" w:cs="Calibri Light"/>
          <w:sz w:val="22"/>
          <w:szCs w:val="22"/>
          <w:u w:val="single"/>
        </w:rPr>
      </w:pPr>
      <w:r>
        <w:rPr>
          <w:rFonts w:ascii="Calibri Light" w:hAnsi="Calibri Light" w:cs="Calibri Light"/>
          <w:sz w:val="22"/>
          <w:szCs w:val="22"/>
          <w:u w:val="single"/>
        </w:rPr>
        <w:t xml:space="preserve">Vylúčenie politických strán a cirkví </w:t>
      </w:r>
    </w:p>
    <w:p xmlns:wp14="http://schemas.microsoft.com/office/word/2010/wordml" w:rsidR="007F535B" w:rsidRDefault="007F535B" w14:paraId="7FD657CA" wp14:textId="77777777">
      <w:pPr>
        <w:rPr>
          <w:rFonts w:ascii="Calibri Light" w:hAnsi="Calibri Light" w:cs="Calibri Light"/>
          <w:sz w:val="22"/>
        </w:rPr>
      </w:pPr>
      <w:r>
        <w:rPr>
          <w:rFonts w:ascii="Calibri Light" w:hAnsi="Calibri Light" w:cs="Calibri Light"/>
          <w:sz w:val="22"/>
        </w:rPr>
        <w:t xml:space="preserve">Nadácia GRANVIA nepodporuje činnosť politických strán a politických hnutí a neziskových organizácií, ktoré boli vytvorené politickou stranou/hnutím alebo sú financované prevažne z jej prostriedkov, ani činnosť kandidátov na volenú funkciu. Nadácia GRANVIA nepodporuje náboženskú činnosť, ani činnosť náboženských hnutí. Pri splnení určitých podmienok, ktoré sú ustanovené ďalej v tejto grantovej výzve, môže Nadácia GRANVIA podporiť činnosť subjektu, ktorý bol založený cirkvou alebo náboženskou spoločnosťou. </w:t>
      </w:r>
    </w:p>
    <w:p xmlns:wp14="http://schemas.microsoft.com/office/word/2010/wordml" w:rsidR="007F535B" w:rsidRDefault="007F535B" w14:paraId="4B94D5A5" wp14:textId="77777777">
      <w:pPr>
        <w:rPr>
          <w:rFonts w:ascii="Calibri Light" w:hAnsi="Calibri Light" w:cs="Calibri Light"/>
          <w:sz w:val="22"/>
        </w:rPr>
      </w:pPr>
    </w:p>
    <w:p xmlns:wp14="http://schemas.microsoft.com/office/word/2010/wordml" w:rsidR="007F535B" w:rsidRDefault="007F535B" w14:paraId="0C16F359" wp14:textId="77777777">
      <w:pPr>
        <w:pStyle w:val="Heading3"/>
        <w:rPr>
          <w:rFonts w:ascii="Calibri Light" w:hAnsi="Calibri Light" w:cs="Calibri Light"/>
          <w:sz w:val="22"/>
          <w:szCs w:val="22"/>
          <w:u w:val="single"/>
        </w:rPr>
      </w:pPr>
      <w:r>
        <w:rPr>
          <w:rFonts w:ascii="Calibri Light" w:hAnsi="Calibri Light" w:cs="Calibri Light"/>
          <w:sz w:val="22"/>
          <w:szCs w:val="22"/>
          <w:u w:val="single"/>
        </w:rPr>
        <w:t>Vymedzenie oprávnených subjektov</w:t>
      </w:r>
    </w:p>
    <w:p xmlns:wp14="http://schemas.microsoft.com/office/word/2010/wordml" w:rsidR="007F535B" w:rsidRDefault="007F535B" w14:paraId="2FE5D4CC" wp14:textId="77777777">
      <w:pPr>
        <w:rPr>
          <w:rFonts w:ascii="Calibri Light" w:hAnsi="Calibri Light" w:cs="Calibri Light"/>
          <w:sz w:val="22"/>
        </w:rPr>
      </w:pPr>
      <w:r>
        <w:rPr>
          <w:rFonts w:ascii="Calibri Light" w:hAnsi="Calibri Light" w:cs="Calibri Light"/>
          <w:sz w:val="22"/>
        </w:rPr>
        <w:t xml:space="preserve">Spôsobilosť podať žiadosť o grant majú: </w:t>
      </w:r>
    </w:p>
    <w:p xmlns:wp14="http://schemas.microsoft.com/office/word/2010/wordml" w:rsidR="007F535B" w:rsidRDefault="007F535B" w14:paraId="5C9269E7" wp14:textId="77777777">
      <w:pPr>
        <w:rPr>
          <w:rFonts w:ascii="Calibri Light" w:hAnsi="Calibri Light" w:cs="Calibri Light"/>
          <w:sz w:val="22"/>
        </w:rPr>
      </w:pPr>
      <w:r>
        <w:rPr>
          <w:rFonts w:ascii="Calibri Light" w:hAnsi="Calibri Light" w:cs="Calibri Light"/>
          <w:sz w:val="22"/>
        </w:rPr>
        <w:t xml:space="preserve">(a) občianske združenia, neziskové organizácie poskytujúce všeobecne prospešné služby, účelové zariadenia cirkví </w:t>
      </w:r>
    </w:p>
    <w:p xmlns:wp14="http://schemas.microsoft.com/office/word/2010/wordml" w:rsidR="007F535B" w:rsidRDefault="007F535B" w14:paraId="79A925DB" wp14:textId="77777777">
      <w:pPr>
        <w:rPr>
          <w:rFonts w:ascii="Calibri Light" w:hAnsi="Calibri Light" w:cs="Calibri Light"/>
          <w:sz w:val="22"/>
        </w:rPr>
      </w:pPr>
      <w:r>
        <w:rPr>
          <w:rFonts w:ascii="Calibri Light" w:hAnsi="Calibri Light" w:cs="Calibri Light"/>
          <w:sz w:val="22"/>
        </w:rPr>
        <w:t xml:space="preserve">alebo </w:t>
      </w:r>
    </w:p>
    <w:p xmlns:wp14="http://schemas.microsoft.com/office/word/2010/wordml" w:rsidR="007F535B" w:rsidRDefault="007F535B" w14:paraId="2B1392B1" wp14:textId="77777777">
      <w:pPr>
        <w:rPr>
          <w:rFonts w:ascii="Calibri Light" w:hAnsi="Calibri Light" w:cs="Calibri Light"/>
          <w:sz w:val="22"/>
        </w:rPr>
      </w:pPr>
      <w:r>
        <w:rPr>
          <w:rFonts w:ascii="Calibri Light" w:hAnsi="Calibri Light" w:cs="Calibri Light"/>
          <w:sz w:val="22"/>
        </w:rPr>
        <w:t xml:space="preserve">(b) právnické osoby, ktorým bolo v zmysle zákona č. 5/2004 </w:t>
      </w:r>
      <w:proofErr w:type="spellStart"/>
      <w:r>
        <w:rPr>
          <w:rFonts w:ascii="Calibri Light" w:hAnsi="Calibri Light" w:cs="Calibri Light"/>
          <w:sz w:val="22"/>
        </w:rPr>
        <w:t>Z.z</w:t>
      </w:r>
      <w:proofErr w:type="spellEnd"/>
      <w:r>
        <w:rPr>
          <w:rFonts w:ascii="Calibri Light" w:hAnsi="Calibri Light" w:cs="Calibri Light"/>
          <w:sz w:val="22"/>
        </w:rPr>
        <w:t xml:space="preserve">. o službách zamestnanosti a o zmene a doplnení niektorých zákonov, v znení neskorších predpisov právoplatným rozhodnutím Ústredia práce, sociálnych vecí a rodiny („ÚPSVR“) alebo v zmysle zákona č. 112/2018 </w:t>
      </w:r>
      <w:proofErr w:type="spellStart"/>
      <w:r>
        <w:rPr>
          <w:rFonts w:ascii="Calibri Light" w:hAnsi="Calibri Light" w:cs="Calibri Light"/>
          <w:sz w:val="22"/>
        </w:rPr>
        <w:t>Z.z</w:t>
      </w:r>
      <w:proofErr w:type="spellEnd"/>
      <w:r>
        <w:rPr>
          <w:rFonts w:ascii="Calibri Light" w:hAnsi="Calibri Light" w:cs="Calibri Light"/>
          <w:sz w:val="22"/>
        </w:rPr>
        <w:t>. o sociálnej ekonomike a sociálnych podnikoch</w:t>
      </w:r>
      <w:r>
        <w:rPr>
          <w:rFonts w:ascii="Calibri Light" w:hAnsi="Calibri Light" w:cs="Calibri Light"/>
          <w:i/>
          <w:sz w:val="22"/>
        </w:rPr>
        <w:t xml:space="preserve"> </w:t>
      </w:r>
      <w:r>
        <w:rPr>
          <w:rFonts w:ascii="Calibri Light" w:hAnsi="Calibri Light" w:cs="Calibri Light"/>
          <w:sz w:val="22"/>
        </w:rPr>
        <w:t>priznané postavenie sociálneho podniku</w:t>
      </w:r>
      <w:r>
        <w:rPr>
          <w:rFonts w:ascii="Calibri Light" w:hAnsi="Calibri Light" w:cs="Calibri Light"/>
          <w:b/>
          <w:sz w:val="22"/>
          <w:vertAlign w:val="superscript"/>
        </w:rPr>
        <w:t>1</w:t>
      </w:r>
      <w:r>
        <w:rPr>
          <w:rFonts w:ascii="Calibri Light" w:hAnsi="Calibri Light" w:cs="Calibri Light"/>
          <w:sz w:val="22"/>
        </w:rPr>
        <w:t>, chránenej dielne</w:t>
      </w:r>
      <w:r>
        <w:rPr>
          <w:rFonts w:ascii="Calibri Light" w:hAnsi="Calibri Light" w:cs="Calibri Light"/>
          <w:b/>
          <w:sz w:val="22"/>
          <w:vertAlign w:val="superscript"/>
        </w:rPr>
        <w:t>2</w:t>
      </w:r>
      <w:r>
        <w:rPr>
          <w:rFonts w:ascii="Calibri Light" w:hAnsi="Calibri Light" w:cs="Calibri Light"/>
          <w:sz w:val="22"/>
        </w:rPr>
        <w:t xml:space="preserve"> alebo chráneného pracoviska</w:t>
      </w:r>
      <w:r>
        <w:rPr>
          <w:rFonts w:ascii="Calibri Light" w:hAnsi="Calibri Light" w:cs="Calibri Light"/>
          <w:b/>
          <w:sz w:val="22"/>
          <w:vertAlign w:val="superscript"/>
        </w:rPr>
        <w:t>2</w:t>
      </w:r>
      <w:r>
        <w:rPr>
          <w:rFonts w:ascii="Calibri Light" w:hAnsi="Calibri Light" w:cs="Calibri Light"/>
          <w:sz w:val="22"/>
        </w:rPr>
        <w:t xml:space="preserve"> a toto rozhodnutie nie je pozastavené alebo zrušené, ani neexistujú dôvody, pre ktoré by mohlo ÚPSVR resp. Ministerstvo práce, sociálnych vecí a rodiny SR priznané postavenie zrušiť; </w:t>
      </w:r>
    </w:p>
    <w:p xmlns:wp14="http://schemas.microsoft.com/office/word/2010/wordml" w:rsidR="007F535B" w:rsidRDefault="007F535B" w14:paraId="3DEEC669" wp14:textId="77777777">
      <w:pPr>
        <w:pStyle w:val="Default"/>
        <w:rPr>
          <w:rFonts w:ascii="Calibri Light" w:hAnsi="Calibri Light" w:cs="Calibri Light"/>
          <w:sz w:val="22"/>
          <w:szCs w:val="22"/>
          <w:u w:val="single"/>
        </w:rPr>
      </w:pPr>
    </w:p>
    <w:p xmlns:wp14="http://schemas.microsoft.com/office/word/2010/wordml" w:rsidR="007F535B" w:rsidRDefault="007F535B" w14:paraId="261346B0" wp14:textId="77777777">
      <w:pPr>
        <w:pStyle w:val="Heading3"/>
        <w:rPr>
          <w:rFonts w:ascii="Calibri Light" w:hAnsi="Calibri Light" w:cs="Calibri Light"/>
          <w:sz w:val="22"/>
          <w:szCs w:val="22"/>
          <w:u w:val="single"/>
        </w:rPr>
      </w:pPr>
      <w:r>
        <w:rPr>
          <w:rFonts w:ascii="Calibri Light" w:hAnsi="Calibri Light" w:cs="Calibri Light"/>
          <w:sz w:val="22"/>
          <w:szCs w:val="22"/>
          <w:u w:val="single"/>
        </w:rPr>
        <w:t xml:space="preserve">Výnimka pre subjekty založené cirkvami resp. subjekty s náboženským zameraním </w:t>
      </w:r>
    </w:p>
    <w:p xmlns:wp14="http://schemas.microsoft.com/office/word/2010/wordml" w:rsidR="007F535B" w:rsidRDefault="007F535B" w14:paraId="5F485205" wp14:textId="77777777">
      <w:pPr>
        <w:rPr>
          <w:rFonts w:ascii="Calibri Light" w:hAnsi="Calibri Light" w:cs="Calibri Light"/>
          <w:sz w:val="22"/>
        </w:rPr>
      </w:pPr>
      <w:r>
        <w:rPr>
          <w:rFonts w:ascii="Calibri Light" w:hAnsi="Calibri Light" w:cs="Calibri Light"/>
          <w:sz w:val="22"/>
        </w:rPr>
        <w:t xml:space="preserve">Ako je uvedené vyššie, Nadácia GRANVIA neposkytuje podporu registrovaným (v zmysle zákona č. 308/1991 Zb. o slobode náboženskej viery a postavení cirkví a náboženských spoločností, znení neskorších predpisov) ani neregistrovaným cirkvám alebo náboženským spoločnostiam („Cirkvi“). </w:t>
      </w:r>
    </w:p>
    <w:p xmlns:wp14="http://schemas.microsoft.com/office/word/2010/wordml" w:rsidR="007F535B" w:rsidRDefault="007F535B" w14:paraId="3656B9AB" wp14:textId="77777777">
      <w:pPr>
        <w:pStyle w:val="Default"/>
        <w:jc w:val="both"/>
        <w:rPr>
          <w:rFonts w:ascii="Calibri Light" w:hAnsi="Calibri Light" w:cs="Calibri Light"/>
          <w:sz w:val="22"/>
          <w:szCs w:val="22"/>
        </w:rPr>
      </w:pPr>
    </w:p>
    <w:p xmlns:wp14="http://schemas.microsoft.com/office/word/2010/wordml" w:rsidR="007F535B" w:rsidRDefault="007F535B" w14:paraId="2E049C49" wp14:textId="77777777">
      <w:pPr>
        <w:rPr>
          <w:rFonts w:ascii="Calibri Light" w:hAnsi="Calibri Light" w:cs="Calibri Light"/>
          <w:sz w:val="22"/>
        </w:rPr>
      </w:pPr>
      <w:r>
        <w:rPr>
          <w:rFonts w:ascii="Calibri Light" w:hAnsi="Calibri Light" w:cs="Calibri Light"/>
          <w:sz w:val="22"/>
        </w:rPr>
        <w:t xml:space="preserve"> Žiadateľ, ktorý vykonáva aj náboženskú činnosť* a preukázateľne pôsobí v podporovaných oblastiach grantovej výzvy, môže podať žiadosť o grant na projekt, ak: </w:t>
      </w:r>
      <w:r>
        <w:rPr>
          <w:rFonts w:ascii="Calibri Light" w:hAnsi="Calibri Light" w:cs="Calibri Light"/>
          <w:sz w:val="22"/>
        </w:rPr>
        <w:br/>
      </w:r>
    </w:p>
    <w:p xmlns:wp14="http://schemas.microsoft.com/office/word/2010/wordml" w:rsidR="007F535B" w:rsidRDefault="007F535B" w14:paraId="0D43CEC1" wp14:textId="77777777">
      <w:pPr>
        <w:pStyle w:val="ListParagraph"/>
        <w:numPr>
          <w:ilvl w:val="0"/>
          <w:numId w:val="2"/>
        </w:numPr>
        <w:rPr>
          <w:rFonts w:ascii="Calibri Light" w:hAnsi="Calibri Light" w:cs="Calibri Light"/>
          <w:sz w:val="22"/>
        </w:rPr>
      </w:pPr>
      <w:r>
        <w:rPr>
          <w:rFonts w:ascii="Calibri Light" w:hAnsi="Calibri Light" w:cs="Calibri Light"/>
          <w:sz w:val="22"/>
        </w:rPr>
        <w:t xml:space="preserve">projekt preukázateľne priamo alebo nepriamo nesúvisí so žiadnou náboženskou činnosťou a/alebo podporou náboženských hnutí (napr. Charita prevádzkuje vývarovňu pre bezdomovcov, Charita vydáva informačný časopis na podporu sociálnej inklúzie v meste bez nábožensky zameraného formačného obsahu), </w:t>
      </w:r>
    </w:p>
    <w:p xmlns:wp14="http://schemas.microsoft.com/office/word/2010/wordml" w:rsidR="007F535B" w:rsidRDefault="007F535B" w14:paraId="45FB0818" wp14:textId="77777777">
      <w:pPr>
        <w:pStyle w:val="Default"/>
        <w:rPr>
          <w:rFonts w:ascii="Calibri Light" w:hAnsi="Calibri Light" w:cs="Calibri Light"/>
          <w:sz w:val="22"/>
          <w:szCs w:val="22"/>
        </w:rPr>
      </w:pPr>
    </w:p>
    <w:p xmlns:wp14="http://schemas.microsoft.com/office/word/2010/wordml" w:rsidR="007F535B" w:rsidRDefault="007F535B" w14:paraId="1CD9BF30" wp14:textId="77777777">
      <w:pPr>
        <w:pStyle w:val="ListParagraph"/>
        <w:numPr>
          <w:ilvl w:val="0"/>
          <w:numId w:val="2"/>
        </w:numPr>
        <w:rPr>
          <w:rFonts w:ascii="Calibri Light" w:hAnsi="Calibri Light" w:cs="Calibri Light"/>
          <w:sz w:val="22"/>
        </w:rPr>
      </w:pPr>
      <w:r>
        <w:rPr>
          <w:rFonts w:ascii="Calibri Light" w:hAnsi="Calibri Light" w:cs="Calibri Light"/>
          <w:sz w:val="22"/>
        </w:rPr>
        <w:t xml:space="preserve">prostriedky grantu nebudú použité počas realizácie projektu na náboženskú činnosť, samotnú prevádzkovú činnosť žiadateľa a/alebo podporu náboženských hnutí (napr. Charita zakúpi vybavenie miestnosti, kde realizuje pomoc osobám v hmotnej núdzi, toto vybavenie môže využívať výlučne na aktivity sociálnej inklúzie a nesmie ho využívať na žiadne aktivity spojené s náboženskou činnosťou), </w:t>
      </w:r>
    </w:p>
    <w:p xmlns:wp14="http://schemas.microsoft.com/office/word/2010/wordml" w:rsidR="007F535B" w:rsidRDefault="007F535B" w14:paraId="049F31CB" wp14:textId="77777777">
      <w:pPr>
        <w:pStyle w:val="ListParagraph"/>
        <w:rPr>
          <w:rFonts w:ascii="Calibri Light" w:hAnsi="Calibri Light" w:cs="Calibri Light"/>
          <w:sz w:val="22"/>
        </w:rPr>
      </w:pPr>
    </w:p>
    <w:p xmlns:wp14="http://schemas.microsoft.com/office/word/2010/wordml" w:rsidR="007F535B" w:rsidRDefault="007F535B" w14:paraId="7A665189" wp14:textId="77777777">
      <w:pPr>
        <w:pStyle w:val="ListParagraph"/>
        <w:numPr>
          <w:ilvl w:val="0"/>
          <w:numId w:val="2"/>
        </w:numPr>
        <w:rPr>
          <w:rFonts w:ascii="Calibri Light" w:hAnsi="Calibri Light" w:cs="Calibri Light"/>
          <w:sz w:val="22"/>
        </w:rPr>
      </w:pPr>
      <w:r>
        <w:rPr>
          <w:rFonts w:ascii="Calibri Light" w:hAnsi="Calibri Light" w:cs="Calibri Light"/>
          <w:sz w:val="22"/>
        </w:rPr>
        <w:t xml:space="preserve">materiál, vybavenie alebo majetok zakúpený z grantu bude žiadateľ aj po ukončení projektu využívať výlučne na aktivity projektu (napr. sociálnu inklúziu) a nesmie byť za žiadnych okolností využívaný na náboženskú činnosť resp. podporu náboženského hnutia (napr. po ukončení projektu nemôže z grantu zakúpené vybavenie slúžiť na tlač nábožensky zameranej literatúry), </w:t>
      </w:r>
    </w:p>
    <w:p xmlns:wp14="http://schemas.microsoft.com/office/word/2010/wordml" w:rsidR="007F535B" w:rsidRDefault="007F535B" w14:paraId="53128261" wp14:textId="77777777">
      <w:pPr>
        <w:pStyle w:val="ListParagraph"/>
        <w:rPr>
          <w:rFonts w:ascii="Calibri Light" w:hAnsi="Calibri Light" w:cs="Calibri Light"/>
          <w:sz w:val="22"/>
        </w:rPr>
      </w:pPr>
    </w:p>
    <w:p xmlns:wp14="http://schemas.microsoft.com/office/word/2010/wordml" w:rsidR="007F535B" w:rsidRDefault="007F535B" w14:paraId="463F7D5F" wp14:textId="77777777">
      <w:pPr>
        <w:pStyle w:val="ListParagraph"/>
        <w:numPr>
          <w:ilvl w:val="0"/>
          <w:numId w:val="2"/>
        </w:numPr>
        <w:rPr>
          <w:rFonts w:ascii="Calibri Light" w:hAnsi="Calibri Light" w:cs="Calibri Light"/>
          <w:sz w:val="22"/>
        </w:rPr>
      </w:pPr>
      <w:r>
        <w:rPr>
          <w:rFonts w:ascii="Calibri Light" w:hAnsi="Calibri Light" w:cs="Calibri Light"/>
          <w:sz w:val="22"/>
        </w:rPr>
        <w:t xml:space="preserve">projekt je otvorený, </w:t>
      </w:r>
      <w:proofErr w:type="spellStart"/>
      <w:r>
        <w:rPr>
          <w:rFonts w:ascii="Calibri Light" w:hAnsi="Calibri Light" w:cs="Calibri Light"/>
          <w:sz w:val="22"/>
        </w:rPr>
        <w:t>t.j</w:t>
      </w:r>
      <w:proofErr w:type="spellEnd"/>
      <w:r>
        <w:rPr>
          <w:rFonts w:ascii="Calibri Light" w:hAnsi="Calibri Light" w:cs="Calibri Light"/>
          <w:sz w:val="22"/>
        </w:rPr>
        <w:t xml:space="preserve">. nediskriminuje cieľové skupiny na základe náboženského vierovyznania (napr. cieľové skupiny nemôžu byť vyberané / odmietnuté na základe ich vierovyznania). </w:t>
      </w:r>
    </w:p>
    <w:p xmlns:wp14="http://schemas.microsoft.com/office/word/2010/wordml" w:rsidR="007F535B" w:rsidRDefault="007F535B" w14:paraId="62486C05" wp14:textId="77777777">
      <w:pPr>
        <w:rPr>
          <w:rFonts w:ascii="Calibri Light" w:hAnsi="Calibri Light" w:cs="Calibri Light"/>
          <w:sz w:val="22"/>
        </w:rPr>
      </w:pPr>
    </w:p>
    <w:p xmlns:wp14="http://schemas.microsoft.com/office/word/2010/wordml" w:rsidR="007F535B" w:rsidRDefault="007F535B" w14:paraId="07C96510" wp14:textId="77777777">
      <w:pPr>
        <w:rPr>
          <w:rFonts w:ascii="Calibri Light" w:hAnsi="Calibri Light" w:cs="Calibri Light"/>
          <w:i/>
          <w:sz w:val="22"/>
        </w:rPr>
      </w:pPr>
      <w:r>
        <w:rPr>
          <w:rFonts w:ascii="Calibri Light" w:hAnsi="Calibri Light" w:cs="Calibri Light"/>
          <w:i/>
          <w:sz w:val="22"/>
        </w:rPr>
        <w:t xml:space="preserve">*Za náboženskú činnosť sa pre účely tejto grantovej výzvy považuje najmä šírenie alebo praktizovanie viery, učenia alebo svetonázoru akejkoľvek Cirkvi. </w:t>
      </w:r>
    </w:p>
    <w:p xmlns:wp14="http://schemas.microsoft.com/office/word/2010/wordml" w:rsidR="007F535B" w:rsidRDefault="007F535B" w14:paraId="11119D5E" wp14:textId="77777777">
      <w:pPr>
        <w:rPr>
          <w:rFonts w:ascii="Calibri Light" w:hAnsi="Calibri Light" w:cs="Calibri Light"/>
          <w:i/>
          <w:sz w:val="22"/>
        </w:rPr>
      </w:pPr>
      <w:r>
        <w:rPr>
          <w:rFonts w:ascii="Calibri Light" w:hAnsi="Calibri Light" w:cs="Calibri Light"/>
          <w:i/>
          <w:sz w:val="22"/>
        </w:rPr>
        <w:t xml:space="preserve">Nadácia GRANVIA nepodporí projekty, ktorých súčasťou je napríklad osvetová činnosť náboženského charakteru. Naopak, Nadácia GRANVIA má záujem podporiť projekty, ktoré spĺňajú podmienky tejto grantovej výzvy, a ktoré nesúvisia s prípadnou náboženskou činnosťou žiadateľa. Ak je žiadateľ subjektom, ktorý nie je Cirkvou, ale vykonáva náboženskú činnosť, projekt, ktorý je podkladom žiadosti o grant, musí byť oddeliteľný od takejto prípadnej náboženskej činnosti žiadateľa. </w:t>
      </w:r>
    </w:p>
    <w:p xmlns:wp14="http://schemas.microsoft.com/office/word/2010/wordml" w:rsidR="007F535B" w:rsidRDefault="007F535B" w14:paraId="4101652C" wp14:textId="77777777">
      <w:pPr>
        <w:pStyle w:val="Default"/>
        <w:rPr>
          <w:rFonts w:ascii="Calibri Light" w:hAnsi="Calibri Light" w:cs="Calibri Light"/>
          <w:sz w:val="22"/>
          <w:szCs w:val="22"/>
        </w:rPr>
      </w:pPr>
    </w:p>
    <w:p xmlns:wp14="http://schemas.microsoft.com/office/word/2010/wordml" w:rsidR="007F535B" w:rsidRDefault="007F535B" w14:paraId="3F1E9765" wp14:textId="77777777">
      <w:pPr>
        <w:pStyle w:val="Heading3"/>
        <w:rPr>
          <w:rFonts w:ascii="Calibri Light" w:hAnsi="Calibri Light" w:cs="Calibri Light"/>
          <w:sz w:val="22"/>
          <w:szCs w:val="22"/>
        </w:rPr>
      </w:pPr>
      <w:r>
        <w:rPr>
          <w:rFonts w:ascii="Calibri Light" w:hAnsi="Calibri Light" w:cs="Calibri Light"/>
          <w:sz w:val="22"/>
          <w:szCs w:val="22"/>
        </w:rPr>
        <w:t xml:space="preserve">Finančná a ľudská podpora </w:t>
      </w:r>
    </w:p>
    <w:p xmlns:wp14="http://schemas.microsoft.com/office/word/2010/wordml" w:rsidR="007F535B" w:rsidRDefault="007F535B" w14:paraId="20650E02" wp14:textId="77777777">
      <w:pPr>
        <w:rPr>
          <w:rFonts w:ascii="Calibri Light" w:hAnsi="Calibri Light" w:cs="Calibri Light"/>
          <w:sz w:val="22"/>
        </w:rPr>
      </w:pPr>
      <w:r>
        <w:rPr>
          <w:rFonts w:ascii="Calibri Light" w:hAnsi="Calibri Light" w:cs="Calibri Light"/>
          <w:b/>
          <w:sz w:val="22"/>
          <w:u w:val="single"/>
        </w:rPr>
        <w:t>Finančná pomoc</w:t>
      </w:r>
      <w:r>
        <w:rPr>
          <w:rFonts w:ascii="Calibri Light" w:hAnsi="Calibri Light" w:cs="Calibri Light"/>
          <w:sz w:val="22"/>
        </w:rPr>
        <w:t xml:space="preserve"> je určená na pokrytie: </w:t>
      </w:r>
    </w:p>
    <w:p xmlns:wp14="http://schemas.microsoft.com/office/word/2010/wordml" w:rsidR="007F535B" w:rsidRDefault="007F535B" w14:paraId="4B99056E" wp14:textId="77777777">
      <w:pPr>
        <w:rPr>
          <w:rFonts w:ascii="Calibri Light" w:hAnsi="Calibri Light" w:cs="Calibri Light"/>
          <w:sz w:val="22"/>
        </w:rPr>
      </w:pPr>
    </w:p>
    <w:p xmlns:wp14="http://schemas.microsoft.com/office/word/2010/wordml" w:rsidR="007F535B" w:rsidRDefault="007F535B" w14:paraId="0C84C7AF" wp14:textId="77777777">
      <w:pPr>
        <w:pStyle w:val="ListParagraph"/>
        <w:numPr>
          <w:ilvl w:val="0"/>
          <w:numId w:val="3"/>
        </w:numPr>
        <w:rPr>
          <w:rFonts w:ascii="Calibri Light" w:hAnsi="Calibri Light" w:cs="Calibri Light"/>
          <w:color w:val="FF0000"/>
          <w:sz w:val="22"/>
        </w:rPr>
      </w:pPr>
      <w:r>
        <w:rPr>
          <w:rFonts w:ascii="Calibri Light" w:hAnsi="Calibri Light" w:cs="Calibri Light"/>
          <w:b/>
          <w:color w:val="FF0000"/>
          <w:sz w:val="22"/>
        </w:rPr>
        <w:t>materiálnych investičných výdavkov</w:t>
      </w:r>
      <w:r>
        <w:rPr>
          <w:rFonts w:ascii="Calibri Light" w:hAnsi="Calibri Light" w:cs="Calibri Light"/>
          <w:color w:val="FF0000"/>
          <w:sz w:val="22"/>
        </w:rPr>
        <w:t xml:space="preserve"> (vybavenosť, počítače s príslušenstvom, nábytok, zariadenie priestorov, rekonštrukcia priestorov, a pod.) </w:t>
      </w:r>
    </w:p>
    <w:p xmlns:wp14="http://schemas.microsoft.com/office/word/2010/wordml" w:rsidR="007F535B" w:rsidRDefault="007F535B" w14:paraId="38C4EA16" wp14:textId="77777777">
      <w:pPr>
        <w:rPr>
          <w:rFonts w:ascii="Calibri Light" w:hAnsi="Calibri Light" w:cs="Calibri Light"/>
          <w:sz w:val="22"/>
        </w:rPr>
      </w:pPr>
      <w:r>
        <w:rPr>
          <w:rFonts w:ascii="Calibri Light" w:hAnsi="Calibri Light" w:cs="Calibri Light"/>
          <w:sz w:val="22"/>
        </w:rPr>
        <w:t xml:space="preserve">alebo </w:t>
      </w:r>
    </w:p>
    <w:p xmlns:wp14="http://schemas.microsoft.com/office/word/2010/wordml" w:rsidR="007F535B" w:rsidRDefault="007F535B" w14:paraId="6FF72822" wp14:textId="77777777">
      <w:pPr>
        <w:pStyle w:val="ListParagraph"/>
        <w:numPr>
          <w:ilvl w:val="0"/>
          <w:numId w:val="3"/>
        </w:numPr>
        <w:rPr>
          <w:rFonts w:ascii="Calibri Light" w:hAnsi="Calibri Light" w:cs="Calibri Light"/>
          <w:sz w:val="22"/>
        </w:rPr>
      </w:pPr>
      <w:r>
        <w:rPr>
          <w:rFonts w:ascii="Calibri Light" w:hAnsi="Calibri Light" w:cs="Calibri Light"/>
          <w:sz w:val="22"/>
        </w:rPr>
        <w:t>nemateriálnych výdavkov (webová stránka zameraná na podporovanú oblasť;</w:t>
      </w:r>
      <w:r>
        <w:rPr>
          <w:rFonts w:ascii="Calibri Light" w:hAnsi="Calibri Light" w:cs="Calibri Light"/>
          <w:sz w:val="22"/>
          <w:lang w:val="en-US"/>
        </w:rPr>
        <w:t xml:space="preserve"> </w:t>
      </w:r>
      <w:r>
        <w:rPr>
          <w:rFonts w:ascii="Calibri Light" w:hAnsi="Calibri Light" w:cs="Calibri Light"/>
          <w:sz w:val="22"/>
        </w:rPr>
        <w:t xml:space="preserve">vzdelávacie kurzy ak sú úzko späté s projektom a nie je možné projekt realizovať bez ich absolvovania; atď.). </w:t>
      </w:r>
    </w:p>
    <w:p xmlns:wp14="http://schemas.microsoft.com/office/word/2010/wordml" w:rsidR="007F535B" w:rsidRDefault="007F535B" w14:paraId="1299C43A" wp14:textId="77777777">
      <w:pPr>
        <w:pStyle w:val="Default"/>
        <w:rPr>
          <w:rFonts w:ascii="Calibri Light" w:hAnsi="Calibri Light" w:cs="Calibri Light"/>
          <w:sz w:val="22"/>
          <w:szCs w:val="22"/>
        </w:rPr>
      </w:pPr>
    </w:p>
    <w:p xmlns:wp14="http://schemas.microsoft.com/office/word/2010/wordml" w:rsidR="007F535B" w:rsidRDefault="007F535B" w14:paraId="24CF6EA8" wp14:textId="77777777">
      <w:pPr>
        <w:rPr>
          <w:rFonts w:ascii="Calibri Light" w:hAnsi="Calibri Light" w:cs="Calibri Light"/>
          <w:b/>
          <w:bCs/>
          <w:color w:val="FF0000"/>
          <w:sz w:val="22"/>
          <w:u w:val="single"/>
        </w:rPr>
      </w:pPr>
      <w:r>
        <w:rPr>
          <w:rFonts w:ascii="Calibri Light" w:hAnsi="Calibri Light" w:cs="Calibri Light"/>
          <w:sz w:val="22"/>
        </w:rPr>
        <w:t xml:space="preserve">Nadácia </w:t>
      </w:r>
      <w:r>
        <w:rPr>
          <w:rFonts w:ascii="Calibri Light" w:hAnsi="Calibri Light" w:cs="Calibri Light"/>
          <w:b/>
          <w:bCs/>
          <w:color w:val="FF0000"/>
          <w:sz w:val="22"/>
          <w:u w:val="single"/>
        </w:rPr>
        <w:t>nefinancuje prevádzkové náklady (prenájom priestorov, energie, kancelárske potreby, reklamu, honoráre, mzdy  a pod.).</w:t>
      </w:r>
    </w:p>
    <w:p xmlns:wp14="http://schemas.microsoft.com/office/word/2010/wordml" w:rsidR="007F535B" w:rsidRDefault="007F535B" w14:paraId="4DDBEF00" wp14:textId="77777777">
      <w:pPr>
        <w:rPr>
          <w:rFonts w:ascii="Calibri Light" w:hAnsi="Calibri Light" w:cs="Calibri Light"/>
          <w:sz w:val="22"/>
        </w:rPr>
      </w:pPr>
    </w:p>
    <w:p xmlns:wp14="http://schemas.microsoft.com/office/word/2010/wordml" w:rsidR="007F535B" w:rsidRDefault="007F535B" w14:paraId="17518037" wp14:textId="77777777">
      <w:pPr>
        <w:rPr>
          <w:rFonts w:ascii="Calibri Light" w:hAnsi="Calibri Light" w:cs="Calibri Light"/>
          <w:sz w:val="22"/>
        </w:rPr>
      </w:pPr>
      <w:r>
        <w:rPr>
          <w:rFonts w:ascii="Calibri Light" w:hAnsi="Calibri Light" w:cs="Calibri Light"/>
          <w:sz w:val="22"/>
        </w:rPr>
        <w:t xml:space="preserve">Nadácia môže pristúpiť na financovanie miezd realizačného </w:t>
      </w:r>
      <w:proofErr w:type="spellStart"/>
      <w:r>
        <w:rPr>
          <w:rFonts w:ascii="Calibri Light" w:hAnsi="Calibri Light" w:cs="Calibri Light"/>
          <w:sz w:val="22"/>
        </w:rPr>
        <w:t>týmu</w:t>
      </w:r>
      <w:proofErr w:type="spellEnd"/>
      <w:r>
        <w:rPr>
          <w:rFonts w:ascii="Calibri Light" w:hAnsi="Calibri Light" w:cs="Calibri Light"/>
          <w:sz w:val="22"/>
        </w:rPr>
        <w:t xml:space="preserve"> projektu v prípade, ak ide o implementáciu nového projektu. Financovanie miezd môže predstavovať maximálne 50 % z požadovanej výšky grantu. Organizácia však musí nadácii poskytnúť zoznam potenciálnych finančných partnerov, ktorí poskytnú Vašej organizácii prostriedky na financovanie týchto miezd po vyčerpaní prostriedkov z grantu Nadácie GRANVIA. Financovanie miezd prostredníctvom grantu Nadácie GRANVIA nemôže byť jediným zdrojom financovania miezd v organizácii. Príjemca grantu bude musieť preukázateľne získať počas realizácie projektu ďalší finančný príspevok na mzdové náklady z iných zdrojov minimálne vo výške 30% grantu poskytnutého na mzdové náklady. Po ukončení realizácie projektu alebo vyčerpaní grantu Nadácie GRANVIA sa príjemca grantu zaväzuje použiť finančné prostriedky získané z iných zdrojov v požadovanej výške výlučne na mzdové náklady za účelom udržania pracovného miesta hradeného z grantu Nadácie GRANVIA a zabezpečenie pokračovania aktivít projektu aj po vyčerpaní grantu. </w:t>
      </w:r>
    </w:p>
    <w:p xmlns:wp14="http://schemas.microsoft.com/office/word/2010/wordml" w:rsidR="007F535B" w:rsidRDefault="007F535B" w14:paraId="3461D779" wp14:textId="77777777">
      <w:pPr>
        <w:pStyle w:val="Default"/>
        <w:rPr>
          <w:rFonts w:ascii="Calibri Light" w:hAnsi="Calibri Light" w:cs="Calibri Light"/>
          <w:sz w:val="22"/>
          <w:szCs w:val="22"/>
        </w:rPr>
      </w:pPr>
    </w:p>
    <w:p xmlns:wp14="http://schemas.microsoft.com/office/word/2010/wordml" w:rsidR="007F535B" w:rsidRDefault="007F535B" w14:paraId="0F4101B4" wp14:textId="77777777">
      <w:pPr>
        <w:rPr>
          <w:rFonts w:ascii="Calibri Light" w:hAnsi="Calibri Light" w:cs="Calibri Light"/>
          <w:sz w:val="22"/>
        </w:rPr>
      </w:pPr>
      <w:r>
        <w:rPr>
          <w:rFonts w:ascii="Calibri Light" w:hAnsi="Calibri Light" w:cs="Calibri Light"/>
          <w:sz w:val="22"/>
        </w:rPr>
        <w:t xml:space="preserve">Nadácia GRANVIA vystupuje ako spolufinancovateľ projektov. </w:t>
      </w:r>
    </w:p>
    <w:p xmlns:wp14="http://schemas.microsoft.com/office/word/2010/wordml" w:rsidR="007F535B" w:rsidRDefault="007F535B" w14:paraId="3CF2D8B6" wp14:textId="77777777">
      <w:pPr>
        <w:rPr>
          <w:rFonts w:ascii="Calibri Light" w:hAnsi="Calibri Light" w:cs="Calibri Light"/>
          <w:sz w:val="22"/>
        </w:rPr>
      </w:pPr>
    </w:p>
    <w:p xmlns:wp14="http://schemas.microsoft.com/office/word/2010/wordml" w:rsidR="007F535B" w:rsidRDefault="007F535B" w14:paraId="087A26A0" wp14:textId="77777777">
      <w:pPr>
        <w:rPr>
          <w:rFonts w:eastAsia="Times New Roman" w:cs="Verdana"/>
          <w:sz w:val="22"/>
        </w:rPr>
      </w:pPr>
      <w:r>
        <w:rPr>
          <w:rStyle w:val="Emphasis"/>
          <w:rFonts w:cs="Verdana"/>
          <w:b/>
          <w:bCs/>
          <w:i w:val="0"/>
          <w:iCs w:val="0"/>
          <w:sz w:val="22"/>
        </w:rPr>
        <w:t>Jednotlivé položky rozpočtu (výdavky) musia byť preukázateľne hospodárne</w:t>
      </w:r>
      <w:r>
        <w:rPr>
          <w:rStyle w:val="Emphasis"/>
          <w:rFonts w:cs="Verdana"/>
          <w:i w:val="0"/>
          <w:iCs w:val="0"/>
          <w:sz w:val="22"/>
        </w:rPr>
        <w:t xml:space="preserve"> </w:t>
      </w:r>
      <w:proofErr w:type="spellStart"/>
      <w:r>
        <w:rPr>
          <w:rStyle w:val="Emphasis"/>
          <w:rFonts w:cs="Verdana"/>
          <w:i w:val="0"/>
          <w:iCs w:val="0"/>
          <w:sz w:val="22"/>
        </w:rPr>
        <w:t>t.j</w:t>
      </w:r>
      <w:proofErr w:type="spellEnd"/>
      <w:r>
        <w:rPr>
          <w:rStyle w:val="Emphasis"/>
          <w:rFonts w:cs="Verdana"/>
          <w:i w:val="0"/>
          <w:iCs w:val="0"/>
          <w:sz w:val="22"/>
        </w:rPr>
        <w:t>. ak</w:t>
      </w:r>
      <w:r>
        <w:rPr>
          <w:rFonts w:eastAsia="Times New Roman" w:cs="Verdana"/>
          <w:sz w:val="22"/>
        </w:rPr>
        <w:t xml:space="preserve"> jednotková cena je primeraná a obvyklá na trhu za danú alebo porovnateľnú službu, tovar alebo prácu v danom mieste a čase, za odôvodnene primerané množstvo.</w:t>
      </w:r>
    </w:p>
    <w:p xmlns:wp14="http://schemas.microsoft.com/office/word/2010/wordml" w:rsidR="007F535B" w:rsidRDefault="007F535B" w14:paraId="3AB425B5" wp14:textId="77777777">
      <w:pPr>
        <w:rPr>
          <w:rFonts w:ascii="Calibri Light" w:hAnsi="Calibri Light" w:cs="Calibri Light"/>
          <w:b/>
          <w:sz w:val="22"/>
          <w:u w:val="single"/>
        </w:rPr>
      </w:pPr>
      <w:r>
        <w:rPr>
          <w:rFonts w:ascii="Calibri Light" w:hAnsi="Calibri Light" w:cs="Calibri Light"/>
          <w:sz w:val="22"/>
        </w:rPr>
        <w:br/>
      </w:r>
      <w:r>
        <w:rPr>
          <w:rFonts w:ascii="Calibri Light" w:hAnsi="Calibri Light" w:cs="Calibri Light"/>
          <w:b/>
          <w:sz w:val="22"/>
          <w:u w:val="single"/>
        </w:rPr>
        <w:t xml:space="preserve">Osobná participácia pracovníkov zakladajúcich spoločností nadácie: </w:t>
      </w:r>
    </w:p>
    <w:p xmlns:wp14="http://schemas.microsoft.com/office/word/2010/wordml" w:rsidR="007F535B" w:rsidRDefault="007F535B" w14:paraId="78E788FD" wp14:textId="77777777">
      <w:pPr>
        <w:rPr>
          <w:rFonts w:ascii="Calibri Light" w:hAnsi="Calibri Light" w:cs="Calibri Light"/>
          <w:sz w:val="22"/>
        </w:rPr>
      </w:pPr>
      <w:r>
        <w:rPr>
          <w:rFonts w:ascii="Calibri Light" w:hAnsi="Calibri Light" w:cs="Calibri Light"/>
          <w:sz w:val="22"/>
        </w:rPr>
        <w:t xml:space="preserve">Firemné dobrovoľníctvo je jedným zo základných princípov Nadácie GRANVIA. Tento princíp súvisí s miestom pôsobenia spoločností GRANVIA a </w:t>
      </w:r>
      <w:proofErr w:type="spellStart"/>
      <w:r>
        <w:rPr>
          <w:rFonts w:ascii="Calibri Light" w:hAnsi="Calibri Light" w:cs="Calibri Light"/>
          <w:sz w:val="22"/>
        </w:rPr>
        <w:t>Granvia</w:t>
      </w:r>
      <w:proofErr w:type="spellEnd"/>
      <w:r>
        <w:rPr>
          <w:rFonts w:ascii="Calibri Light" w:hAnsi="Calibri Light" w:cs="Calibri Light"/>
          <w:sz w:val="22"/>
        </w:rPr>
        <w:t xml:space="preserve"> </w:t>
      </w:r>
      <w:proofErr w:type="spellStart"/>
      <w:r>
        <w:rPr>
          <w:rFonts w:ascii="Calibri Light" w:hAnsi="Calibri Light" w:cs="Calibri Light"/>
          <w:sz w:val="22"/>
        </w:rPr>
        <w:t>Operation</w:t>
      </w:r>
      <w:proofErr w:type="spellEnd"/>
      <w:r>
        <w:rPr>
          <w:rFonts w:ascii="Calibri Light" w:hAnsi="Calibri Light" w:cs="Calibri Light"/>
          <w:sz w:val="22"/>
        </w:rPr>
        <w:t xml:space="preserve">, ktoré nadáciu založili a partnerských spoločností. </w:t>
      </w:r>
    </w:p>
    <w:p xmlns:wp14="http://schemas.microsoft.com/office/word/2010/wordml" w:rsidR="007F535B" w:rsidRDefault="007F535B" w14:paraId="1A98E9A8" wp14:textId="77777777">
      <w:pPr>
        <w:rPr>
          <w:rFonts w:ascii="Calibri Light" w:hAnsi="Calibri Light" w:cs="Calibri Light"/>
          <w:sz w:val="22"/>
        </w:rPr>
      </w:pPr>
      <w:r>
        <w:rPr>
          <w:rFonts w:ascii="Calibri Light" w:hAnsi="Calibri Light" w:cs="Calibri Light"/>
          <w:sz w:val="22"/>
        </w:rPr>
        <w:t xml:space="preserve">Vybrané môžu byť len tie projekty, ktoré umožnia aktívne zapojenie zamestnancov zakladateľských spoločností nadácie do realizácie projektu v rámci tzv. „patronátu“. Každý podporený projekt bude spolupracovať s minimálne jedným patrónom. </w:t>
      </w:r>
    </w:p>
    <w:p xmlns:wp14="http://schemas.microsoft.com/office/word/2010/wordml" w:rsidR="007F535B" w:rsidRDefault="007F535B" w14:paraId="1A3CED51" wp14:textId="77777777">
      <w:pPr>
        <w:rPr>
          <w:rFonts w:ascii="Calibri Light" w:hAnsi="Calibri Light" w:cs="Calibri Light"/>
          <w:sz w:val="22"/>
        </w:rPr>
      </w:pPr>
      <w:r>
        <w:rPr>
          <w:rFonts w:ascii="Calibri Light" w:hAnsi="Calibri Light" w:cs="Calibri Light"/>
          <w:sz w:val="22"/>
        </w:rPr>
        <w:t xml:space="preserve">Patronát jedného alebo viacerých pracovníkov by mal pomôcť nositeľom projektu pri jeho realizácii nájsť inovatívne riešenia a tým zlepšiť ich prácu. Tento patronát má byť dlhodobý a nie je časovo obmedzený. </w:t>
      </w:r>
    </w:p>
    <w:p xmlns:wp14="http://schemas.microsoft.com/office/word/2010/wordml" w:rsidR="007F535B" w:rsidRDefault="007F535B" w14:paraId="0FB78278" wp14:textId="77777777">
      <w:pPr>
        <w:pStyle w:val="Default"/>
        <w:rPr>
          <w:rFonts w:ascii="Calibri Light" w:hAnsi="Calibri Light" w:cs="Calibri Light"/>
          <w:sz w:val="22"/>
          <w:szCs w:val="22"/>
        </w:rPr>
      </w:pPr>
    </w:p>
    <w:p xmlns:wp14="http://schemas.microsoft.com/office/word/2010/wordml" w:rsidR="007F535B" w:rsidRDefault="007F535B" w14:paraId="1267DD65" wp14:textId="77777777">
      <w:pPr>
        <w:rPr>
          <w:rFonts w:ascii="Calibri Light" w:hAnsi="Calibri Light" w:cs="Calibri Light"/>
          <w:b/>
          <w:sz w:val="22"/>
        </w:rPr>
      </w:pPr>
      <w:r>
        <w:rPr>
          <w:rFonts w:ascii="Calibri Light" w:hAnsi="Calibri Light" w:cs="Calibri Light"/>
          <w:b/>
          <w:sz w:val="22"/>
        </w:rPr>
        <w:t xml:space="preserve">Patronát môže mať rôzne podoby: </w:t>
      </w:r>
    </w:p>
    <w:p xmlns:wp14="http://schemas.microsoft.com/office/word/2010/wordml" w:rsidR="007F535B" w:rsidRDefault="007F535B" w14:paraId="1FC39945" wp14:textId="77777777">
      <w:pPr>
        <w:rPr>
          <w:rFonts w:ascii="Calibri Light" w:hAnsi="Calibri Light" w:cs="Calibri Light"/>
          <w:b/>
          <w:sz w:val="22"/>
        </w:rPr>
      </w:pPr>
    </w:p>
    <w:p xmlns:wp14="http://schemas.microsoft.com/office/word/2010/wordml" w:rsidR="007F535B" w:rsidRDefault="007F535B" w14:paraId="0816B5AE" wp14:textId="77777777">
      <w:pPr>
        <w:rPr>
          <w:rFonts w:ascii="Calibri Light" w:hAnsi="Calibri Light" w:cs="Calibri Light"/>
          <w:sz w:val="22"/>
        </w:rPr>
      </w:pPr>
      <w:r>
        <w:rPr>
          <w:rFonts w:ascii="Calibri Light" w:hAnsi="Calibri Light" w:cs="Calibri Light"/>
          <w:sz w:val="22"/>
        </w:rPr>
        <w:t xml:space="preserve">1. Prínos vedomostí a schopností </w:t>
      </w:r>
    </w:p>
    <w:p xmlns:wp14="http://schemas.microsoft.com/office/word/2010/wordml" w:rsidR="007F535B" w:rsidRDefault="007F535B" w14:paraId="7BCC6426" wp14:textId="77777777">
      <w:pPr>
        <w:rPr>
          <w:rFonts w:ascii="Calibri Light" w:hAnsi="Calibri Light" w:cs="Calibri Light"/>
          <w:sz w:val="22"/>
        </w:rPr>
      </w:pPr>
      <w:r>
        <w:rPr>
          <w:rFonts w:ascii="Calibri Light" w:hAnsi="Calibri Light" w:cs="Calibri Light"/>
          <w:sz w:val="22"/>
        </w:rPr>
        <w:t xml:space="preserve">2. Obstaranie subdodávok </w:t>
      </w:r>
    </w:p>
    <w:p xmlns:wp14="http://schemas.microsoft.com/office/word/2010/wordml" w:rsidR="007F535B" w:rsidRDefault="007F535B" w14:paraId="0562CB0E" wp14:textId="77777777">
      <w:pPr>
        <w:rPr>
          <w:rFonts w:ascii="Calibri Light" w:hAnsi="Calibri Light" w:cs="Calibri Light"/>
          <w:sz w:val="22"/>
        </w:rPr>
      </w:pPr>
    </w:p>
    <w:p xmlns:wp14="http://schemas.microsoft.com/office/word/2010/wordml" w:rsidR="007F535B" w:rsidRDefault="007F535B" w14:paraId="523FD5A3" wp14:textId="77777777">
      <w:pPr>
        <w:rPr>
          <w:rFonts w:ascii="Calibri Light" w:hAnsi="Calibri Light" w:cs="Calibri Light"/>
          <w:sz w:val="22"/>
        </w:rPr>
      </w:pPr>
      <w:r>
        <w:rPr>
          <w:rFonts w:ascii="Calibri Light" w:hAnsi="Calibri Light" w:cs="Calibri Light"/>
          <w:sz w:val="22"/>
        </w:rPr>
        <w:t xml:space="preserve">Patróna vyberá Nadácia na dobrovoľnej báze. </w:t>
      </w:r>
    </w:p>
    <w:p xmlns:wp14="http://schemas.microsoft.com/office/word/2010/wordml" w:rsidR="007F535B" w:rsidRDefault="007F535B" w14:paraId="34CE0A41" wp14:textId="77777777">
      <w:pPr>
        <w:rPr>
          <w:rFonts w:ascii="Calibri Light" w:hAnsi="Calibri Light" w:cs="Calibri Light"/>
          <w:sz w:val="22"/>
        </w:rPr>
      </w:pPr>
    </w:p>
    <w:p xmlns:wp14="http://schemas.microsoft.com/office/word/2010/wordml" w:rsidR="007F535B" w:rsidRDefault="007F535B" w14:paraId="6E60C205" wp14:textId="77777777">
      <w:pPr>
        <w:rPr>
          <w:rFonts w:ascii="Calibri Light" w:hAnsi="Calibri Light" w:cs="Calibri Light"/>
          <w:b/>
          <w:sz w:val="22"/>
        </w:rPr>
      </w:pPr>
      <w:r>
        <w:rPr>
          <w:rFonts w:ascii="Calibri Light" w:hAnsi="Calibri Light" w:cs="Calibri Light"/>
          <w:b/>
          <w:sz w:val="22"/>
        </w:rPr>
        <w:t xml:space="preserve">Patrón môže napríklad: </w:t>
      </w:r>
    </w:p>
    <w:p xmlns:wp14="http://schemas.microsoft.com/office/word/2010/wordml" w:rsidR="007F535B" w:rsidRDefault="007F535B" w14:paraId="3C36E6B1" wp14:textId="77777777">
      <w:pPr>
        <w:pStyle w:val="ListParagraph"/>
        <w:numPr>
          <w:ilvl w:val="0"/>
          <w:numId w:val="3"/>
        </w:numPr>
        <w:rPr>
          <w:rFonts w:ascii="Calibri Light" w:hAnsi="Calibri Light" w:cs="Calibri Light"/>
          <w:sz w:val="22"/>
        </w:rPr>
      </w:pPr>
      <w:r>
        <w:rPr>
          <w:rFonts w:ascii="Calibri Light" w:hAnsi="Calibri Light" w:cs="Calibri Light"/>
          <w:sz w:val="22"/>
        </w:rPr>
        <w:t xml:space="preserve">Zúčastňovať sa na živote organizácie (ako dobrovoľník, ako člen správnej rady, atď.), </w:t>
      </w:r>
    </w:p>
    <w:p xmlns:wp14="http://schemas.microsoft.com/office/word/2010/wordml" w:rsidR="007F535B" w:rsidRDefault="007F535B" w14:paraId="102A5D25" wp14:textId="77777777">
      <w:pPr>
        <w:pStyle w:val="ListParagraph"/>
        <w:numPr>
          <w:ilvl w:val="0"/>
          <w:numId w:val="3"/>
        </w:numPr>
        <w:rPr>
          <w:rFonts w:ascii="Calibri Light" w:hAnsi="Calibri Light" w:cs="Calibri Light"/>
          <w:sz w:val="22"/>
        </w:rPr>
      </w:pPr>
      <w:r>
        <w:rPr>
          <w:rFonts w:ascii="Calibri Light" w:hAnsi="Calibri Light" w:cs="Calibri Light"/>
          <w:sz w:val="22"/>
        </w:rPr>
        <w:t xml:space="preserve">Vystupovať ako poradca podporenej organizácie v oblasti manažmentu (obchodný styk, hľadanie nových príležitostí na trhu, komunikácia, </w:t>
      </w:r>
      <w:proofErr w:type="spellStart"/>
      <w:r>
        <w:rPr>
          <w:rFonts w:ascii="Calibri Light" w:hAnsi="Calibri Light" w:cs="Calibri Light"/>
          <w:sz w:val="22"/>
        </w:rPr>
        <w:t>fundraising</w:t>
      </w:r>
      <w:proofErr w:type="spellEnd"/>
      <w:r>
        <w:rPr>
          <w:rFonts w:ascii="Calibri Light" w:hAnsi="Calibri Light" w:cs="Calibri Light"/>
          <w:sz w:val="22"/>
        </w:rPr>
        <w:t xml:space="preserve">, atď.), </w:t>
      </w:r>
    </w:p>
    <w:p xmlns:wp14="http://schemas.microsoft.com/office/word/2010/wordml" w:rsidR="007F535B" w:rsidRDefault="007F535B" w14:paraId="629413E8" wp14:textId="77777777">
      <w:pPr>
        <w:pStyle w:val="ListParagraph"/>
        <w:numPr>
          <w:ilvl w:val="0"/>
          <w:numId w:val="3"/>
        </w:numPr>
        <w:rPr>
          <w:rFonts w:ascii="Calibri Light" w:hAnsi="Calibri Light" w:cs="Calibri Light"/>
          <w:sz w:val="22"/>
        </w:rPr>
      </w:pPr>
      <w:r>
        <w:rPr>
          <w:rFonts w:ascii="Calibri Light" w:hAnsi="Calibri Light" w:cs="Calibri Light"/>
          <w:sz w:val="22"/>
        </w:rPr>
        <w:t xml:space="preserve">Vystupovať ako poradca podporenej organizácie v odborných otázkach (bezpečnosť pri práci, zariaďovanie priestorov, právne aspekty, atď.), </w:t>
      </w:r>
    </w:p>
    <w:p xmlns:wp14="http://schemas.microsoft.com/office/word/2010/wordml" w:rsidR="007F535B" w:rsidRDefault="007F535B" w14:paraId="03F475BC" wp14:textId="77777777">
      <w:pPr>
        <w:rPr>
          <w:rFonts w:ascii="Calibri Light" w:hAnsi="Calibri Light" w:cs="Calibri Light"/>
          <w:sz w:val="22"/>
        </w:rPr>
      </w:pPr>
      <w:r>
        <w:rPr>
          <w:rFonts w:ascii="Calibri Light" w:hAnsi="Calibri Light" w:cs="Calibri Light"/>
          <w:sz w:val="22"/>
        </w:rPr>
        <w:t xml:space="preserve">Pri každom podporovanom projekte bude Nadácia GRANVIA monitorovať a tak vyhodnocovať finančný ako aj ľudský prínos patronátu. </w:t>
      </w:r>
    </w:p>
    <w:p xmlns:wp14="http://schemas.microsoft.com/office/word/2010/wordml" w:rsidR="007F535B" w:rsidRDefault="007F535B" w14:paraId="62EBF3C5" wp14:textId="77777777">
      <w:pPr>
        <w:pStyle w:val="Heading3"/>
        <w:rPr>
          <w:rFonts w:ascii="Calibri Light" w:hAnsi="Calibri Light" w:cs="Calibri Light"/>
          <w:sz w:val="22"/>
          <w:szCs w:val="22"/>
        </w:rPr>
      </w:pPr>
    </w:p>
    <w:p xmlns:wp14="http://schemas.microsoft.com/office/word/2010/wordml" w:rsidR="007F535B" w:rsidRDefault="007F535B" w14:paraId="2522D711" wp14:textId="77777777">
      <w:pPr>
        <w:pStyle w:val="Heading3"/>
        <w:rPr>
          <w:rFonts w:ascii="Calibri Light" w:hAnsi="Calibri Light" w:cs="Calibri Light"/>
          <w:sz w:val="22"/>
          <w:szCs w:val="22"/>
        </w:rPr>
      </w:pPr>
      <w:r>
        <w:rPr>
          <w:rFonts w:ascii="Calibri Light" w:hAnsi="Calibri Light" w:cs="Calibri Light"/>
          <w:sz w:val="22"/>
          <w:szCs w:val="22"/>
        </w:rPr>
        <w:t xml:space="preserve">Kritériá výberu </w:t>
      </w:r>
    </w:p>
    <w:p xmlns:wp14="http://schemas.microsoft.com/office/word/2010/wordml" w:rsidR="007F535B" w:rsidRDefault="007F535B" w14:paraId="78C530B1" wp14:textId="77777777">
      <w:pPr>
        <w:rPr>
          <w:rFonts w:ascii="Calibri Light" w:hAnsi="Calibri Light" w:cs="Calibri Light"/>
          <w:b/>
          <w:sz w:val="22"/>
          <w:u w:val="single"/>
        </w:rPr>
      </w:pPr>
      <w:r>
        <w:rPr>
          <w:rFonts w:ascii="Calibri Light" w:hAnsi="Calibri Light" w:cs="Calibri Light"/>
          <w:b/>
          <w:sz w:val="22"/>
          <w:u w:val="single"/>
        </w:rPr>
        <w:t xml:space="preserve">Dlhodobý charakter projektov: </w:t>
      </w:r>
    </w:p>
    <w:p xmlns:wp14="http://schemas.microsoft.com/office/word/2010/wordml" w:rsidR="007F535B" w:rsidRDefault="007F535B" w14:paraId="6D98A12B" wp14:textId="77777777">
      <w:pPr>
        <w:pStyle w:val="Default"/>
        <w:rPr>
          <w:rFonts w:ascii="Calibri Light" w:hAnsi="Calibri Light" w:cs="Calibri Light"/>
          <w:sz w:val="22"/>
          <w:szCs w:val="22"/>
        </w:rPr>
      </w:pPr>
    </w:p>
    <w:p xmlns:wp14="http://schemas.microsoft.com/office/word/2010/wordml" w:rsidR="007F535B" w:rsidRDefault="007F535B" w14:paraId="1D87CBBD" wp14:textId="77777777">
      <w:pPr>
        <w:pStyle w:val="ListParagraph"/>
        <w:numPr>
          <w:ilvl w:val="0"/>
          <w:numId w:val="4"/>
        </w:numPr>
        <w:rPr>
          <w:rFonts w:ascii="Calibri Light" w:hAnsi="Calibri Light" w:cs="Calibri Light"/>
          <w:sz w:val="22"/>
        </w:rPr>
      </w:pPr>
      <w:r>
        <w:rPr>
          <w:rFonts w:ascii="Calibri Light" w:hAnsi="Calibri Light" w:cs="Calibri Light"/>
          <w:sz w:val="22"/>
        </w:rPr>
        <w:t xml:space="preserve">Nadácia GRANVIA podporuje iniciatívy, ktoré majú dlhodobý charakter, a tie, ktoré dávajú stabilitu a trvácnosť nejakej činnosti alebo pracovným miestam. </w:t>
      </w:r>
    </w:p>
    <w:p xmlns:wp14="http://schemas.microsoft.com/office/word/2010/wordml" w:rsidR="007F535B" w:rsidRDefault="007F535B" w14:paraId="575F8CF2" wp14:textId="77777777">
      <w:pPr>
        <w:pStyle w:val="ListParagraph"/>
        <w:numPr>
          <w:ilvl w:val="0"/>
          <w:numId w:val="4"/>
        </w:numPr>
        <w:rPr>
          <w:rFonts w:ascii="Calibri Light" w:hAnsi="Calibri Light" w:cs="Calibri Light"/>
          <w:sz w:val="22"/>
        </w:rPr>
      </w:pPr>
      <w:r>
        <w:rPr>
          <w:rFonts w:ascii="Calibri Light" w:hAnsi="Calibri Light" w:cs="Calibri Light"/>
          <w:sz w:val="22"/>
        </w:rPr>
        <w:t xml:space="preserve">Nadácia GRANVIA nefinancuje jednorazové projekty (výstavy, podujatia, atď.), i keby súviseli s témou sociálnej inklúzie a so zapájaním vylúčených osôb do pracovného procesu. </w:t>
      </w:r>
    </w:p>
    <w:p xmlns:wp14="http://schemas.microsoft.com/office/word/2010/wordml" w:rsidR="007F535B" w:rsidRDefault="007F535B" w14:paraId="2946DB82" wp14:textId="77777777">
      <w:pPr>
        <w:pStyle w:val="ListParagraph"/>
        <w:rPr>
          <w:rFonts w:ascii="Calibri Light" w:hAnsi="Calibri Light" w:cs="Calibri Light"/>
          <w:sz w:val="22"/>
        </w:rPr>
      </w:pPr>
    </w:p>
    <w:p xmlns:wp14="http://schemas.microsoft.com/office/word/2010/wordml" w:rsidR="007F535B" w:rsidRDefault="007F535B" w14:paraId="4495250E" wp14:textId="77777777">
      <w:pPr>
        <w:rPr>
          <w:rFonts w:ascii="Calibri Light" w:hAnsi="Calibri Light" w:cs="Calibri Light"/>
          <w:b/>
          <w:sz w:val="22"/>
          <w:u w:val="single"/>
        </w:rPr>
      </w:pPr>
      <w:r>
        <w:rPr>
          <w:rFonts w:ascii="Calibri Light" w:hAnsi="Calibri Light" w:cs="Calibri Light"/>
          <w:b/>
          <w:sz w:val="22"/>
          <w:u w:val="single"/>
        </w:rPr>
        <w:t xml:space="preserve">Cieľové skupiny projektov: </w:t>
      </w:r>
    </w:p>
    <w:p xmlns:wp14="http://schemas.microsoft.com/office/word/2010/wordml" w:rsidR="007F535B" w:rsidRDefault="007F535B" w14:paraId="5F3ED4AD" wp14:textId="77777777">
      <w:pPr>
        <w:pStyle w:val="ListParagraph"/>
        <w:numPr>
          <w:ilvl w:val="0"/>
          <w:numId w:val="5"/>
        </w:numPr>
        <w:rPr>
          <w:rFonts w:ascii="Calibri Light" w:hAnsi="Calibri Light" w:cs="Calibri Light"/>
          <w:sz w:val="22"/>
        </w:rPr>
      </w:pPr>
      <w:r>
        <w:rPr>
          <w:rFonts w:ascii="Calibri Light" w:hAnsi="Calibri Light" w:cs="Calibri Light"/>
          <w:sz w:val="22"/>
        </w:rPr>
        <w:t xml:space="preserve">Osoby v hmotnej núdzi </w:t>
      </w:r>
    </w:p>
    <w:p xmlns:wp14="http://schemas.microsoft.com/office/word/2010/wordml" w:rsidR="007F535B" w:rsidRDefault="007F535B" w14:paraId="2207247B" wp14:textId="77777777">
      <w:pPr>
        <w:pStyle w:val="ListParagraph"/>
        <w:numPr>
          <w:ilvl w:val="0"/>
          <w:numId w:val="5"/>
        </w:numPr>
        <w:rPr>
          <w:rFonts w:ascii="Calibri Light" w:hAnsi="Calibri Light" w:cs="Calibri Light"/>
          <w:sz w:val="22"/>
        </w:rPr>
      </w:pPr>
      <w:r>
        <w:rPr>
          <w:rFonts w:ascii="Calibri Light" w:hAnsi="Calibri Light" w:cs="Calibri Light"/>
          <w:sz w:val="22"/>
        </w:rPr>
        <w:t xml:space="preserve">Osoby vylúčené zo spoločnosti / z trhu práce </w:t>
      </w:r>
    </w:p>
    <w:p xmlns:wp14="http://schemas.microsoft.com/office/word/2010/wordml" w:rsidR="007F535B" w:rsidRDefault="007F535B" w14:paraId="45504D60" wp14:textId="77777777">
      <w:pPr>
        <w:pStyle w:val="Heading3"/>
        <w:rPr>
          <w:rFonts w:ascii="Calibri Light" w:hAnsi="Calibri Light" w:cs="Calibri Light"/>
          <w:sz w:val="22"/>
          <w:szCs w:val="22"/>
        </w:rPr>
      </w:pPr>
      <w:r>
        <w:rPr>
          <w:rFonts w:ascii="Calibri Light" w:hAnsi="Calibri Light" w:cs="Calibri Light"/>
          <w:sz w:val="22"/>
          <w:szCs w:val="22"/>
        </w:rPr>
        <w:br/>
      </w:r>
      <w:r>
        <w:rPr>
          <w:rFonts w:ascii="Calibri Light" w:hAnsi="Calibri Light" w:cs="Calibri Light"/>
          <w:sz w:val="22"/>
          <w:szCs w:val="22"/>
        </w:rPr>
        <w:t xml:space="preserve">Preferované typy projektov </w:t>
      </w:r>
    </w:p>
    <w:p xmlns:wp14="http://schemas.microsoft.com/office/word/2010/wordml" w:rsidR="007F535B" w:rsidRDefault="007F535B" w14:paraId="1594D61A" wp14:textId="77777777">
      <w:pPr>
        <w:rPr>
          <w:rFonts w:ascii="Calibri Light" w:hAnsi="Calibri Light" w:cs="Calibri Light"/>
          <w:sz w:val="22"/>
        </w:rPr>
      </w:pPr>
      <w:r>
        <w:rPr>
          <w:rFonts w:ascii="Calibri Light" w:hAnsi="Calibri Light" w:cs="Calibri Light"/>
          <w:sz w:val="22"/>
        </w:rPr>
        <w:t xml:space="preserve">Nadácia GRANVIA uprednostňuje projekty, ktoré majú niektoré z nasledujúcich charakteristík: </w:t>
      </w:r>
    </w:p>
    <w:p xmlns:wp14="http://schemas.microsoft.com/office/word/2010/wordml" w:rsidR="007F535B" w:rsidRDefault="007F535B" w14:paraId="3667B74D" wp14:textId="77777777">
      <w:pPr>
        <w:pStyle w:val="ListParagraph"/>
        <w:numPr>
          <w:ilvl w:val="0"/>
          <w:numId w:val="6"/>
        </w:numPr>
        <w:rPr>
          <w:rFonts w:ascii="Calibri Light" w:hAnsi="Calibri Light" w:cs="Calibri Light"/>
          <w:sz w:val="22"/>
        </w:rPr>
      </w:pPr>
      <w:r>
        <w:rPr>
          <w:rFonts w:ascii="Calibri Light" w:hAnsi="Calibri Light" w:cs="Calibri Light"/>
          <w:sz w:val="22"/>
        </w:rPr>
        <w:t xml:space="preserve">projekty malých organizácií, </w:t>
      </w:r>
    </w:p>
    <w:p xmlns:wp14="http://schemas.microsoft.com/office/word/2010/wordml" w:rsidR="007F535B" w:rsidRDefault="007F535B" w14:paraId="6B362DDC" wp14:textId="77777777">
      <w:pPr>
        <w:pStyle w:val="ListParagraph"/>
        <w:numPr>
          <w:ilvl w:val="0"/>
          <w:numId w:val="6"/>
        </w:numPr>
        <w:rPr>
          <w:rFonts w:ascii="Calibri Light" w:hAnsi="Calibri Light" w:cs="Calibri Light"/>
          <w:sz w:val="22"/>
        </w:rPr>
      </w:pPr>
      <w:r>
        <w:rPr>
          <w:rFonts w:ascii="Calibri Light" w:hAnsi="Calibri Light" w:cs="Calibri Light"/>
          <w:sz w:val="22"/>
        </w:rPr>
        <w:t xml:space="preserve">projekty prinášajúce inovatívne postupy, </w:t>
      </w:r>
    </w:p>
    <w:p xmlns:wp14="http://schemas.microsoft.com/office/word/2010/wordml" w:rsidR="007F535B" w:rsidRDefault="007F535B" w14:paraId="0AC27167" wp14:textId="77777777">
      <w:pPr>
        <w:pStyle w:val="ListParagraph"/>
        <w:numPr>
          <w:ilvl w:val="0"/>
          <w:numId w:val="6"/>
        </w:numPr>
        <w:rPr>
          <w:rFonts w:ascii="Calibri Light" w:hAnsi="Calibri Light" w:cs="Calibri Light"/>
          <w:sz w:val="22"/>
        </w:rPr>
      </w:pPr>
      <w:r>
        <w:rPr>
          <w:rFonts w:ascii="Calibri Light" w:hAnsi="Calibri Light" w:cs="Calibri Light"/>
          <w:sz w:val="22"/>
        </w:rPr>
        <w:t xml:space="preserve">poskytujú poradenstvo najviac znevýhodneným v procese sociálnej inklúzie, </w:t>
      </w:r>
    </w:p>
    <w:p xmlns:wp14="http://schemas.microsoft.com/office/word/2010/wordml" w:rsidR="007F535B" w:rsidRDefault="007F535B" w14:paraId="1463E9A8" wp14:textId="77777777">
      <w:pPr>
        <w:pStyle w:val="ListParagraph"/>
        <w:numPr>
          <w:ilvl w:val="0"/>
          <w:numId w:val="6"/>
        </w:numPr>
        <w:rPr>
          <w:rFonts w:ascii="Calibri Light" w:hAnsi="Calibri Light" w:cs="Calibri Light"/>
          <w:sz w:val="22"/>
        </w:rPr>
      </w:pPr>
      <w:r>
        <w:rPr>
          <w:rFonts w:ascii="Calibri Light" w:hAnsi="Calibri Light" w:cs="Calibri Light"/>
          <w:sz w:val="22"/>
        </w:rPr>
        <w:t xml:space="preserve">zamestnávajú dlhodobo nezamestnaných, </w:t>
      </w:r>
    </w:p>
    <w:p xmlns:wp14="http://schemas.microsoft.com/office/word/2010/wordml" w:rsidR="007F535B" w:rsidRDefault="007F535B" w14:paraId="16653A2F" wp14:textId="77777777">
      <w:pPr>
        <w:pStyle w:val="ListParagraph"/>
        <w:numPr>
          <w:ilvl w:val="0"/>
          <w:numId w:val="6"/>
        </w:numPr>
        <w:rPr>
          <w:rFonts w:ascii="Calibri Light" w:hAnsi="Calibri Light" w:cs="Calibri Light"/>
          <w:sz w:val="22"/>
        </w:rPr>
      </w:pPr>
      <w:r>
        <w:rPr>
          <w:rFonts w:ascii="Calibri Light" w:hAnsi="Calibri Light" w:cs="Calibri Light"/>
          <w:sz w:val="22"/>
        </w:rPr>
        <w:t xml:space="preserve">koordinovane spolupracujú so všetkými subjektmi, ktorých sa táto problematika týka: verejnoprávne organizácie v danom území, neziskové organizácie, príjemcovia pomoci, súkromný sektor, atď., </w:t>
      </w:r>
    </w:p>
    <w:p xmlns:wp14="http://schemas.microsoft.com/office/word/2010/wordml" w:rsidR="007F535B" w:rsidRDefault="007F535B" w14:paraId="47D6683A" wp14:textId="77777777">
      <w:pPr>
        <w:pStyle w:val="ListParagraph"/>
        <w:numPr>
          <w:ilvl w:val="0"/>
          <w:numId w:val="6"/>
        </w:numPr>
        <w:rPr>
          <w:rFonts w:ascii="Calibri Light" w:hAnsi="Calibri Light" w:cs="Calibri Light"/>
          <w:sz w:val="22"/>
        </w:rPr>
      </w:pPr>
      <w:r>
        <w:rPr>
          <w:rFonts w:ascii="Calibri Light" w:hAnsi="Calibri Light" w:cs="Calibri Light"/>
          <w:sz w:val="22"/>
        </w:rPr>
        <w:t xml:space="preserve">podporujú vymieňanie skúseností, zúročovanie osvedčených postupov, rozširovanie informácií. </w:t>
      </w:r>
    </w:p>
    <w:p xmlns:wp14="http://schemas.microsoft.com/office/word/2010/wordml" w:rsidR="007F535B" w:rsidRDefault="007F535B" w14:paraId="5997CC1D" wp14:textId="77777777">
      <w:pPr>
        <w:pStyle w:val="ListParagraph"/>
        <w:rPr>
          <w:rFonts w:ascii="Calibri Light" w:hAnsi="Calibri Light" w:cs="Calibri Light"/>
          <w:sz w:val="22"/>
        </w:rPr>
      </w:pPr>
    </w:p>
    <w:p xmlns:wp14="http://schemas.microsoft.com/office/word/2010/wordml" w:rsidR="007F535B" w:rsidRDefault="007F535B" w14:paraId="110FFD37" wp14:textId="77777777">
      <w:pPr>
        <w:pStyle w:val="Default"/>
        <w:rPr>
          <w:rFonts w:ascii="Calibri Light" w:hAnsi="Calibri Light" w:cs="Calibri Light"/>
          <w:sz w:val="22"/>
          <w:szCs w:val="22"/>
        </w:rPr>
      </w:pPr>
    </w:p>
    <w:p xmlns:wp14="http://schemas.microsoft.com/office/word/2010/wordml" w:rsidR="007F535B" w:rsidRDefault="007F535B" w14:paraId="46689367" wp14:textId="77777777">
      <w:pPr>
        <w:pStyle w:val="Heading3"/>
        <w:pBdr>
          <w:top w:val="single" w:color="auto" w:sz="4" w:space="1"/>
          <w:left w:val="single" w:color="auto" w:sz="4" w:space="4"/>
          <w:bottom w:val="single" w:color="auto" w:sz="4" w:space="1"/>
          <w:right w:val="single" w:color="auto" w:sz="4" w:space="4"/>
        </w:pBdr>
        <w:rPr>
          <w:rFonts w:ascii="Calibri Light" w:hAnsi="Calibri Light" w:cs="Calibri Light"/>
          <w:color w:val="FF0000"/>
          <w:sz w:val="22"/>
          <w:szCs w:val="22"/>
        </w:rPr>
      </w:pPr>
      <w:r>
        <w:rPr>
          <w:rFonts w:ascii="Calibri Light" w:hAnsi="Calibri Light" w:cs="Calibri Light"/>
          <w:sz w:val="22"/>
          <w:szCs w:val="22"/>
        </w:rPr>
        <w:t xml:space="preserve"> </w:t>
      </w:r>
      <w:r>
        <w:rPr>
          <w:rFonts w:ascii="Calibri Light" w:hAnsi="Calibri Light" w:cs="Calibri Light"/>
          <w:color w:val="FF0000"/>
          <w:sz w:val="22"/>
          <w:szCs w:val="22"/>
        </w:rPr>
        <w:t xml:space="preserve">Časový harmonogram </w:t>
      </w:r>
    </w:p>
    <w:p xmlns:wp14="http://schemas.microsoft.com/office/word/2010/wordml" w:rsidR="007F535B" w:rsidRDefault="007F535B" w14:paraId="5B74E6B0" wp14:textId="77777777">
      <w:pPr>
        <w:pBdr>
          <w:top w:val="single" w:color="auto" w:sz="4" w:space="1"/>
          <w:left w:val="single" w:color="auto" w:sz="4" w:space="4"/>
          <w:bottom w:val="single" w:color="auto" w:sz="4" w:space="1"/>
          <w:right w:val="single" w:color="auto" w:sz="4" w:space="4"/>
        </w:pBdr>
        <w:rPr>
          <w:rFonts w:ascii="Calibri Light" w:hAnsi="Calibri Light" w:cs="Calibri Light"/>
          <w:color w:val="FF0000"/>
          <w:sz w:val="22"/>
        </w:rPr>
      </w:pPr>
      <w:r>
        <w:rPr>
          <w:rFonts w:ascii="Calibri Light" w:hAnsi="Calibri Light" w:cs="Calibri Light"/>
          <w:color w:val="FF0000"/>
          <w:sz w:val="22"/>
        </w:rPr>
        <w:t xml:space="preserve">Zverejnenie výzvy na predkladanie projektov: </w:t>
      </w:r>
      <w:r w:rsidR="009C459E">
        <w:rPr>
          <w:rFonts w:ascii="Calibri Light" w:hAnsi="Calibri Light" w:cs="Calibri Light"/>
          <w:color w:val="FF0000"/>
          <w:sz w:val="22"/>
        </w:rPr>
        <w:t>30</w:t>
      </w:r>
      <w:r>
        <w:rPr>
          <w:rFonts w:ascii="Calibri Light" w:hAnsi="Calibri Light" w:cs="Calibri Light"/>
          <w:color w:val="FF0000"/>
          <w:sz w:val="22"/>
        </w:rPr>
        <w:t>. jún 202</w:t>
      </w:r>
      <w:r w:rsidR="009C459E">
        <w:rPr>
          <w:rFonts w:ascii="Calibri Light" w:hAnsi="Calibri Light" w:cs="Calibri Light"/>
          <w:color w:val="FF0000"/>
          <w:sz w:val="22"/>
        </w:rPr>
        <w:t>2</w:t>
      </w:r>
    </w:p>
    <w:p xmlns:wp14="http://schemas.microsoft.com/office/word/2010/wordml" w:rsidR="007F535B" w:rsidRDefault="007F535B" w14:paraId="78706BA5" wp14:textId="77777777">
      <w:pPr>
        <w:pBdr>
          <w:top w:val="single" w:color="auto" w:sz="4" w:space="1"/>
          <w:left w:val="single" w:color="auto" w:sz="4" w:space="4"/>
          <w:bottom w:val="single" w:color="auto" w:sz="4" w:space="1"/>
          <w:right w:val="single" w:color="auto" w:sz="4" w:space="4"/>
        </w:pBdr>
        <w:rPr>
          <w:rFonts w:ascii="Calibri Light" w:hAnsi="Calibri Light" w:cs="Calibri Light"/>
          <w:b/>
          <w:color w:val="FF0000"/>
          <w:sz w:val="22"/>
        </w:rPr>
      </w:pPr>
      <w:r>
        <w:rPr>
          <w:rFonts w:ascii="Calibri Light" w:hAnsi="Calibri Light" w:cs="Calibri Light"/>
          <w:b/>
          <w:color w:val="FF0000"/>
          <w:sz w:val="22"/>
        </w:rPr>
        <w:t xml:space="preserve">Uzávierka žiadostí: </w:t>
      </w:r>
      <w:r w:rsidR="009C459E">
        <w:rPr>
          <w:rFonts w:ascii="Calibri Light" w:hAnsi="Calibri Light" w:cs="Calibri Light"/>
          <w:b/>
          <w:color w:val="FF0000"/>
          <w:sz w:val="22"/>
        </w:rPr>
        <w:t>17</w:t>
      </w:r>
      <w:r>
        <w:rPr>
          <w:rFonts w:ascii="Calibri Light" w:hAnsi="Calibri Light" w:cs="Calibri Light"/>
          <w:b/>
          <w:color w:val="FF0000"/>
          <w:sz w:val="22"/>
        </w:rPr>
        <w:t>. september 202</w:t>
      </w:r>
      <w:r w:rsidR="009C459E">
        <w:rPr>
          <w:rFonts w:ascii="Calibri Light" w:hAnsi="Calibri Light" w:cs="Calibri Light"/>
          <w:b/>
          <w:color w:val="FF0000"/>
          <w:sz w:val="22"/>
        </w:rPr>
        <w:t>2</w:t>
      </w:r>
      <w:r>
        <w:rPr>
          <w:rFonts w:ascii="Calibri Light" w:hAnsi="Calibri Light" w:cs="Calibri Light"/>
          <w:b/>
          <w:color w:val="FF0000"/>
          <w:sz w:val="22"/>
          <w:lang w:val="en-US"/>
        </w:rPr>
        <w:t xml:space="preserve"> </w:t>
      </w:r>
      <w:r>
        <w:rPr>
          <w:rFonts w:ascii="Calibri Light" w:hAnsi="Calibri Light" w:cs="Calibri Light"/>
          <w:b/>
          <w:color w:val="FF0000"/>
          <w:sz w:val="22"/>
        </w:rPr>
        <w:t xml:space="preserve">- </w:t>
      </w:r>
      <w:r>
        <w:rPr>
          <w:rFonts w:ascii="Calibri Light" w:hAnsi="Calibri Light" w:cs="Calibri Light"/>
          <w:b/>
          <w:color w:val="FF0000"/>
          <w:sz w:val="22"/>
          <w:u w:val="single"/>
        </w:rPr>
        <w:t>rozhoduje pečiatka pošty</w:t>
      </w:r>
      <w:r>
        <w:rPr>
          <w:rFonts w:ascii="Calibri Light" w:hAnsi="Calibri Light" w:cs="Calibri Light"/>
          <w:b/>
          <w:color w:val="FF0000"/>
          <w:sz w:val="22"/>
        </w:rPr>
        <w:t xml:space="preserve"> </w:t>
      </w:r>
    </w:p>
    <w:p xmlns:wp14="http://schemas.microsoft.com/office/word/2010/wordml" w:rsidR="007F535B" w:rsidRDefault="007F535B" w14:paraId="4AC264D4" wp14:textId="77777777">
      <w:pPr>
        <w:pBdr>
          <w:top w:val="single" w:color="auto" w:sz="4" w:space="1"/>
          <w:left w:val="single" w:color="auto" w:sz="4" w:space="4"/>
          <w:bottom w:val="single" w:color="auto" w:sz="4" w:space="1"/>
          <w:right w:val="single" w:color="auto" w:sz="4" w:space="4"/>
        </w:pBdr>
        <w:rPr>
          <w:rFonts w:ascii="Calibri Light" w:hAnsi="Calibri Light" w:cs="Calibri Light"/>
          <w:color w:val="FF0000"/>
          <w:sz w:val="22"/>
        </w:rPr>
      </w:pPr>
      <w:r>
        <w:rPr>
          <w:rFonts w:ascii="Calibri Light" w:hAnsi="Calibri Light" w:cs="Calibri Light"/>
          <w:color w:val="FF0000"/>
          <w:sz w:val="22"/>
        </w:rPr>
        <w:t>Zverejnenie výsledkov: december</w:t>
      </w:r>
      <w:r>
        <w:rPr>
          <w:rFonts w:ascii="Calibri Light" w:hAnsi="Calibri Light" w:cs="Calibri Light"/>
          <w:color w:val="FF0000"/>
          <w:sz w:val="22"/>
          <w:lang w:val="en-US"/>
        </w:rPr>
        <w:t xml:space="preserve"> 202</w:t>
      </w:r>
      <w:r w:rsidR="009C459E">
        <w:rPr>
          <w:rFonts w:ascii="Calibri Light" w:hAnsi="Calibri Light" w:cs="Calibri Light"/>
          <w:color w:val="FF0000"/>
          <w:sz w:val="22"/>
          <w:lang w:val="en-US"/>
        </w:rPr>
        <w:t>2</w:t>
      </w:r>
      <w:r>
        <w:rPr>
          <w:rFonts w:ascii="Calibri Light" w:hAnsi="Calibri Light" w:cs="Calibri Light"/>
          <w:color w:val="FF0000"/>
          <w:sz w:val="22"/>
        </w:rPr>
        <w:t xml:space="preserve"> (</w:t>
      </w:r>
      <w:proofErr w:type="spellStart"/>
      <w:r>
        <w:rPr>
          <w:rFonts w:ascii="Calibri Light" w:hAnsi="Calibri Light" w:cs="Calibri Light"/>
          <w:color w:val="FF0000"/>
          <w:sz w:val="22"/>
        </w:rPr>
        <w:t>www.nadacia-granvia.sk</w:t>
      </w:r>
      <w:proofErr w:type="spellEnd"/>
      <w:r>
        <w:rPr>
          <w:rFonts w:ascii="Calibri Light" w:hAnsi="Calibri Light" w:cs="Calibri Light"/>
          <w:color w:val="FF0000"/>
          <w:sz w:val="22"/>
        </w:rPr>
        <w:t xml:space="preserve">) </w:t>
      </w:r>
    </w:p>
    <w:p xmlns:wp14="http://schemas.microsoft.com/office/word/2010/wordml" w:rsidR="007F535B" w:rsidP="01DE71D4" w:rsidRDefault="007F535B" w14:paraId="3D45F327" wp14:textId="2B5F3408">
      <w:pPr>
        <w:pBdr>
          <w:top w:val="single" w:color="auto" w:sz="4" w:space="1"/>
          <w:left w:val="single" w:color="auto" w:sz="4" w:space="4"/>
          <w:bottom w:val="single" w:color="auto" w:sz="4" w:space="1"/>
          <w:right w:val="single" w:color="auto" w:sz="4" w:space="4"/>
        </w:pBdr>
        <w:rPr>
          <w:rFonts w:ascii="Calibri Light" w:hAnsi="Calibri Light" w:cs="Calibri Light"/>
          <w:color w:val="FF0000"/>
          <w:sz w:val="22"/>
          <w:szCs w:val="22"/>
        </w:rPr>
      </w:pPr>
      <w:r w:rsidRPr="01DE71D4" w:rsidR="007F535B">
        <w:rPr>
          <w:rFonts w:ascii="Calibri Light" w:hAnsi="Calibri Light" w:cs="Calibri Light"/>
          <w:color w:val="FF0000"/>
          <w:sz w:val="22"/>
          <w:szCs w:val="22"/>
        </w:rPr>
        <w:t xml:space="preserve">Realizácia projektu: od </w:t>
      </w:r>
      <w:r w:rsidRPr="01DE71D4" w:rsidR="009C459E">
        <w:rPr>
          <w:rFonts w:ascii="Calibri Light" w:hAnsi="Calibri Light" w:cs="Calibri Light"/>
          <w:color w:val="FF0000"/>
          <w:sz w:val="22"/>
          <w:szCs w:val="22"/>
        </w:rPr>
        <w:t>15</w:t>
      </w:r>
      <w:r w:rsidRPr="01DE71D4" w:rsidR="007F535B">
        <w:rPr>
          <w:rFonts w:ascii="Calibri Light" w:hAnsi="Calibri Light" w:cs="Calibri Light"/>
          <w:color w:val="FF0000"/>
          <w:sz w:val="22"/>
          <w:szCs w:val="22"/>
        </w:rPr>
        <w:t xml:space="preserve">. februára 2023 do </w:t>
      </w:r>
      <w:r w:rsidRPr="01DE71D4" w:rsidR="00EA1DE3">
        <w:rPr>
          <w:rFonts w:ascii="Calibri Light" w:hAnsi="Calibri Light" w:cs="Calibri Light"/>
          <w:color w:val="FF0000"/>
          <w:sz w:val="22"/>
          <w:szCs w:val="22"/>
        </w:rPr>
        <w:t xml:space="preserve">30. septembra </w:t>
      </w:r>
      <w:r w:rsidRPr="01DE71D4" w:rsidR="007F535B">
        <w:rPr>
          <w:rFonts w:ascii="Calibri Light" w:hAnsi="Calibri Light" w:cs="Calibri Light"/>
          <w:color w:val="FF0000"/>
          <w:sz w:val="22"/>
          <w:szCs w:val="22"/>
        </w:rPr>
        <w:t>202</w:t>
      </w:r>
      <w:r w:rsidRPr="01DE71D4" w:rsidR="009C459E">
        <w:rPr>
          <w:rFonts w:ascii="Calibri Light" w:hAnsi="Calibri Light" w:cs="Calibri Light"/>
          <w:color w:val="FF0000"/>
          <w:sz w:val="22"/>
          <w:szCs w:val="22"/>
        </w:rPr>
        <w:t>3</w:t>
      </w:r>
    </w:p>
    <w:p xmlns:wp14="http://schemas.microsoft.com/office/word/2010/wordml" w:rsidR="007F535B" w:rsidP="01DE71D4" w:rsidRDefault="007F535B" w14:paraId="6BD59C7F" wp14:textId="6AE3AC04">
      <w:pPr>
        <w:pBdr>
          <w:top w:val="single" w:color="auto" w:sz="4" w:space="1"/>
          <w:left w:val="single" w:color="auto" w:sz="4" w:space="4"/>
          <w:bottom w:val="single" w:color="auto" w:sz="4" w:space="1"/>
          <w:right w:val="single" w:color="auto" w:sz="4" w:space="4"/>
        </w:pBdr>
        <w:rPr>
          <w:rFonts w:ascii="Calibri Light" w:hAnsi="Calibri Light" w:cs="Calibri Light"/>
          <w:color w:val="FF0000"/>
          <w:sz w:val="22"/>
          <w:szCs w:val="22"/>
        </w:rPr>
      </w:pPr>
      <w:r w:rsidRPr="01DE71D4" w:rsidR="007F535B">
        <w:rPr>
          <w:rFonts w:ascii="Calibri Light" w:hAnsi="Calibri Light" w:cs="Calibri Light"/>
          <w:color w:val="FF0000"/>
          <w:sz w:val="22"/>
          <w:szCs w:val="22"/>
        </w:rPr>
        <w:t xml:space="preserve">Vyúčtovanie: </w:t>
      </w:r>
      <w:r w:rsidRPr="01DE71D4" w:rsidR="007F535B">
        <w:rPr>
          <w:rFonts w:ascii="Calibri Light" w:hAnsi="Calibri Light" w:cs="Calibri Light"/>
          <w:b w:val="1"/>
          <w:bCs w:val="1"/>
          <w:color w:val="FF0000"/>
          <w:sz w:val="22"/>
          <w:szCs w:val="22"/>
        </w:rPr>
        <w:t>do 1</w:t>
      </w:r>
      <w:r w:rsidRPr="01DE71D4" w:rsidR="009C459E">
        <w:rPr>
          <w:rFonts w:ascii="Calibri Light" w:hAnsi="Calibri Light" w:cs="Calibri Light"/>
          <w:b w:val="1"/>
          <w:bCs w:val="1"/>
          <w:color w:val="FF0000"/>
          <w:sz w:val="22"/>
          <w:szCs w:val="22"/>
        </w:rPr>
        <w:t>4</w:t>
      </w:r>
      <w:r w:rsidRPr="01DE71D4" w:rsidR="007F535B">
        <w:rPr>
          <w:rFonts w:ascii="Calibri Light" w:hAnsi="Calibri Light" w:cs="Calibri Light"/>
          <w:b w:val="1"/>
          <w:bCs w:val="1"/>
          <w:color w:val="FF0000"/>
          <w:sz w:val="22"/>
          <w:szCs w:val="22"/>
        </w:rPr>
        <w:t xml:space="preserve">. </w:t>
      </w:r>
      <w:r w:rsidRPr="01DE71D4" w:rsidR="00396CFA">
        <w:rPr>
          <w:rFonts w:ascii="Calibri Light" w:hAnsi="Calibri Light" w:cs="Calibri Light"/>
          <w:b w:val="1"/>
          <w:bCs w:val="1"/>
          <w:color w:val="FF0000"/>
          <w:sz w:val="22"/>
          <w:szCs w:val="22"/>
        </w:rPr>
        <w:t>októbra</w:t>
      </w:r>
      <w:r w:rsidRPr="01DE71D4" w:rsidR="007F535B">
        <w:rPr>
          <w:rFonts w:ascii="Calibri Light" w:hAnsi="Calibri Light" w:cs="Calibri Light"/>
          <w:b w:val="1"/>
          <w:bCs w:val="1"/>
          <w:color w:val="FF0000"/>
          <w:sz w:val="22"/>
          <w:szCs w:val="22"/>
        </w:rPr>
        <w:t xml:space="preserve"> 2023</w:t>
      </w:r>
      <w:r w:rsidRPr="01DE71D4" w:rsidR="00396CFA">
        <w:rPr>
          <w:rFonts w:ascii="Calibri Light" w:hAnsi="Calibri Light" w:cs="Calibri Light"/>
          <w:b w:val="1"/>
          <w:bCs w:val="1"/>
          <w:color w:val="FF0000"/>
          <w:sz w:val="22"/>
          <w:szCs w:val="22"/>
        </w:rPr>
        <w:t xml:space="preserve"> – ak nie je v zmluve uvedené inak. </w:t>
      </w:r>
    </w:p>
    <w:p xmlns:wp14="http://schemas.microsoft.com/office/word/2010/wordml" w:rsidR="007F535B" w:rsidRDefault="007F535B" w14:paraId="6B699379" wp14:textId="77777777">
      <w:pPr>
        <w:pStyle w:val="Default"/>
        <w:rPr>
          <w:rFonts w:ascii="Calibri Light" w:hAnsi="Calibri Light" w:cs="Calibri Light"/>
          <w:sz w:val="22"/>
          <w:szCs w:val="22"/>
        </w:rPr>
      </w:pPr>
    </w:p>
    <w:p xmlns:wp14="http://schemas.microsoft.com/office/word/2010/wordml" w:rsidR="007F535B" w:rsidRDefault="007F535B" w14:paraId="38552DC9" wp14:textId="77777777">
      <w:pPr>
        <w:pStyle w:val="Heading3"/>
        <w:rPr>
          <w:rFonts w:ascii="Calibri Light" w:hAnsi="Calibri Light" w:cs="Calibri Light"/>
          <w:sz w:val="22"/>
          <w:szCs w:val="22"/>
        </w:rPr>
      </w:pPr>
      <w:r>
        <w:rPr>
          <w:rFonts w:ascii="Calibri Light" w:hAnsi="Calibri Light" w:cs="Calibri Light"/>
          <w:sz w:val="22"/>
          <w:szCs w:val="22"/>
        </w:rPr>
        <w:t xml:space="preserve">Konzultácie a spôsob predkladania žiadostí </w:t>
      </w:r>
    </w:p>
    <w:p xmlns:wp14="http://schemas.microsoft.com/office/word/2010/wordml" w:rsidR="007F535B" w:rsidRDefault="007F535B" w14:paraId="3EFC994A" wp14:textId="77777777">
      <w:pPr>
        <w:rPr>
          <w:rFonts w:ascii="Calibri Light" w:hAnsi="Calibri Light" w:cs="Calibri Light"/>
          <w:b/>
          <w:sz w:val="22"/>
          <w:u w:val="single"/>
        </w:rPr>
      </w:pPr>
      <w:r>
        <w:rPr>
          <w:rFonts w:ascii="Calibri Light" w:hAnsi="Calibri Light" w:cs="Calibri Light"/>
          <w:b/>
          <w:sz w:val="22"/>
          <w:u w:val="single"/>
        </w:rPr>
        <w:t xml:space="preserve">Ako predložiť projekt: </w:t>
      </w:r>
    </w:p>
    <w:p xmlns:wp14="http://schemas.microsoft.com/office/word/2010/wordml" w:rsidR="007F535B" w:rsidRDefault="007F535B" w14:paraId="45A2BF28" wp14:textId="77777777">
      <w:pPr>
        <w:rPr>
          <w:rFonts w:ascii="Calibri Light" w:hAnsi="Calibri Light" w:cs="Calibri Light"/>
          <w:sz w:val="22"/>
        </w:rPr>
      </w:pPr>
      <w:r>
        <w:rPr>
          <w:rFonts w:ascii="Calibri Light" w:hAnsi="Calibri Light" w:cs="Calibri Light"/>
          <w:sz w:val="22"/>
        </w:rPr>
        <w:t xml:space="preserve">Oprávnený žiadateľ môže vyplniť žiadosť o grant = projekt na adrese </w:t>
      </w:r>
      <w:r>
        <w:rPr>
          <w:rFonts w:ascii="Calibri Light" w:hAnsi="Calibri Light" w:cs="Calibri Light"/>
          <w:sz w:val="22"/>
        </w:rPr>
        <w:br/>
      </w:r>
      <w:r>
        <w:rPr>
          <w:rFonts w:ascii="Calibri Light" w:hAnsi="Calibri Light" w:cs="Calibri Light"/>
          <w:sz w:val="22"/>
        </w:rPr>
        <w:t xml:space="preserve">(www.nadacia-granvia.sk). Konzultácie nie sú povinné, odporúčame však konzultovať zámery projektu, najmä ak nie ste si istý priechodnosťou vášho zámeru či oprávnenosťou položiek rozpočtu. Vašu žiadosť môžete konzultovať po predložení základných osnov projektu (téma, počet príjemcov, hlavné rozpočtové položky) so správkyňou Nadácie GRANVIA. Predmetom konzultácie môžu byť len komplexné projekty. </w:t>
      </w:r>
    </w:p>
    <w:p xmlns:wp14="http://schemas.microsoft.com/office/word/2010/wordml" w:rsidR="007F535B" w:rsidRDefault="007F535B" w14:paraId="3FE9F23F" wp14:textId="77777777">
      <w:pPr>
        <w:rPr>
          <w:rFonts w:ascii="Calibri Light" w:hAnsi="Calibri Light" w:cs="Calibri Light"/>
          <w:sz w:val="22"/>
        </w:rPr>
      </w:pPr>
    </w:p>
    <w:p xmlns:wp14="http://schemas.microsoft.com/office/word/2010/wordml" w:rsidR="007F535B" w:rsidRDefault="007F535B" w14:paraId="71C3DC93" wp14:textId="77777777">
      <w:pPr>
        <w:rPr>
          <w:rFonts w:ascii="Calibri Light" w:hAnsi="Calibri Light" w:cs="Calibri Light"/>
          <w:sz w:val="22"/>
        </w:rPr>
      </w:pPr>
      <w:r>
        <w:rPr>
          <w:rFonts w:ascii="Calibri Light" w:hAnsi="Calibri Light" w:cs="Calibri Light"/>
          <w:b/>
          <w:sz w:val="22"/>
          <w:u w:val="single"/>
        </w:rPr>
        <w:t>Kontakt:</w:t>
      </w:r>
      <w:r>
        <w:rPr>
          <w:rFonts w:ascii="Calibri Light" w:hAnsi="Calibri Light" w:cs="Calibri Light"/>
          <w:sz w:val="22"/>
        </w:rPr>
        <w:t xml:space="preserve"> M. </w:t>
      </w:r>
      <w:proofErr w:type="spellStart"/>
      <w:r>
        <w:rPr>
          <w:rFonts w:ascii="Calibri Light" w:hAnsi="Calibri Light" w:cs="Calibri Light"/>
          <w:sz w:val="22"/>
        </w:rPr>
        <w:t>Bajáková</w:t>
      </w:r>
      <w:proofErr w:type="spellEnd"/>
      <w:r>
        <w:rPr>
          <w:rFonts w:ascii="Calibri Light" w:hAnsi="Calibri Light" w:cs="Calibri Light"/>
          <w:sz w:val="22"/>
        </w:rPr>
        <w:t>, tel. -  </w:t>
      </w:r>
      <w:hyperlink w:tgtFrame="_blank" w:history="1" r:id="rId8">
        <w:r>
          <w:rPr>
            <w:rStyle w:val="Hyperlink"/>
            <w:rFonts w:ascii="Calibri Light" w:hAnsi="Calibri Light" w:cs="Calibri Light"/>
            <w:color w:val="auto"/>
            <w:sz w:val="22"/>
            <w:u w:val="none"/>
          </w:rPr>
          <w:t>02 581 016 0</w:t>
        </w:r>
        <w:bookmarkStart w:name="_Hlt75254698" w:id="0"/>
        <w:bookmarkStart w:name="_Hlt75254697" w:id="1"/>
        <w:r>
          <w:rPr>
            <w:rStyle w:val="Hyperlink"/>
            <w:rFonts w:ascii="Calibri Light" w:hAnsi="Calibri Light" w:cs="Calibri Light"/>
            <w:color w:val="auto"/>
            <w:sz w:val="22"/>
            <w:u w:val="none"/>
          </w:rPr>
          <w:t>5</w:t>
        </w:r>
        <w:bookmarkEnd w:id="0"/>
        <w:bookmarkEnd w:id="1"/>
      </w:hyperlink>
      <w:r>
        <w:rPr>
          <w:rStyle w:val="Hyperlink"/>
          <w:rFonts w:ascii="Calibri Light" w:hAnsi="Calibri Light" w:cs="Calibri Light"/>
          <w:color w:val="auto"/>
          <w:sz w:val="22"/>
          <w:u w:val="none"/>
        </w:rPr>
        <w:t>, 0918 751645</w:t>
      </w:r>
      <w:r>
        <w:rPr>
          <w:rFonts w:ascii="Calibri Light" w:hAnsi="Calibri Light" w:cs="Calibri Light"/>
          <w:sz w:val="22"/>
        </w:rPr>
        <w:t xml:space="preserve">, e-mail: </w:t>
      </w:r>
      <w:hyperlink w:history="1" r:id="rId9">
        <w:proofErr w:type="spellStart"/>
        <w:r>
          <w:rPr>
            <w:rStyle w:val="Hyperlink"/>
            <w:rFonts w:ascii="Calibri Light" w:hAnsi="Calibri Light" w:cs="Calibri Light"/>
            <w:sz w:val="22"/>
          </w:rPr>
          <w:t>info@nadacia-granvia.sk</w:t>
        </w:r>
        <w:proofErr w:type="spellEnd"/>
      </w:hyperlink>
      <w:r>
        <w:rPr>
          <w:rFonts w:ascii="Calibri Light" w:hAnsi="Calibri Light" w:cs="Calibri Light"/>
          <w:sz w:val="22"/>
        </w:rPr>
        <w:t xml:space="preserve"> </w:t>
      </w:r>
    </w:p>
    <w:p xmlns:wp14="http://schemas.microsoft.com/office/word/2010/wordml" w:rsidR="007F535B" w:rsidRDefault="007F535B" w14:paraId="2D99A62E" wp14:textId="77777777">
      <w:pPr>
        <w:pStyle w:val="Default"/>
        <w:rPr>
          <w:rFonts w:ascii="Calibri Light" w:hAnsi="Calibri Light" w:cs="Calibri Light"/>
          <w:b/>
          <w:sz w:val="22"/>
          <w:szCs w:val="22"/>
          <w:u w:val="single"/>
        </w:rPr>
      </w:pPr>
      <w:r>
        <w:rPr>
          <w:rFonts w:ascii="Calibri Light" w:hAnsi="Calibri Light" w:cs="Calibri Light"/>
          <w:sz w:val="22"/>
          <w:szCs w:val="22"/>
        </w:rPr>
        <w:br/>
      </w:r>
      <w:r>
        <w:rPr>
          <w:rFonts w:ascii="Calibri Light" w:hAnsi="Calibri Light" w:cs="Calibri Light"/>
          <w:b/>
          <w:sz w:val="22"/>
          <w:szCs w:val="22"/>
          <w:u w:val="single"/>
        </w:rPr>
        <w:t>Žiadosť o grant:</w:t>
      </w:r>
    </w:p>
    <w:p xmlns:wp14="http://schemas.microsoft.com/office/word/2010/wordml" w:rsidR="007F535B" w:rsidRDefault="007F535B" w14:paraId="4F32C221" wp14:textId="77777777">
      <w:pPr>
        <w:rPr>
          <w:rFonts w:ascii="Calibri Light" w:hAnsi="Calibri Light" w:cs="Calibri Light"/>
          <w:b/>
          <w:sz w:val="22"/>
        </w:rPr>
      </w:pPr>
      <w:r>
        <w:rPr>
          <w:rFonts w:ascii="Calibri Light" w:hAnsi="Calibri Light" w:cs="Calibri Light"/>
          <w:sz w:val="22"/>
        </w:rPr>
        <w:t xml:space="preserve"> 1. Žiadosť o grant musí byť vyplnená formou elektronickej aplikácie na webstránke </w:t>
      </w:r>
      <w:hyperlink w:history="1" r:id="rId10">
        <w:proofErr w:type="spellStart"/>
        <w:r>
          <w:rPr>
            <w:rStyle w:val="Hyperlink"/>
            <w:rFonts w:ascii="Calibri Light" w:hAnsi="Calibri Light" w:cs="Calibri Light"/>
            <w:sz w:val="22"/>
          </w:rPr>
          <w:t>www.nadacia-granvia.sk</w:t>
        </w:r>
        <w:proofErr w:type="spellEnd"/>
      </w:hyperlink>
      <w:r>
        <w:rPr>
          <w:rFonts w:ascii="Calibri Light" w:hAnsi="Calibri Light" w:cs="Calibri Light"/>
          <w:sz w:val="22"/>
        </w:rPr>
        <w:t xml:space="preserve">. </w:t>
      </w:r>
      <w:r>
        <w:rPr>
          <w:rFonts w:ascii="Calibri Light" w:hAnsi="Calibri Light" w:cs="Calibri Light"/>
          <w:b/>
          <w:sz w:val="22"/>
        </w:rPr>
        <w:t xml:space="preserve">Všetky potrebné prílohy musia byť zaslané osobitne poštou na nasledovnú adresu. </w:t>
      </w:r>
    </w:p>
    <w:p xmlns:wp14="http://schemas.microsoft.com/office/word/2010/wordml" w:rsidR="007F535B" w:rsidRDefault="007F535B" w14:paraId="590D5AD6" wp14:textId="77777777">
      <w:pPr>
        <w:jc w:val="left"/>
        <w:rPr>
          <w:rFonts w:ascii="Calibri Light" w:hAnsi="Calibri Light" w:cs="Calibri Light"/>
          <w:sz w:val="22"/>
        </w:rPr>
      </w:pPr>
      <w:r>
        <w:rPr>
          <w:rFonts w:ascii="Calibri Light" w:hAnsi="Calibri Light" w:cs="Calibri Light"/>
          <w:b/>
          <w:sz w:val="22"/>
        </w:rPr>
        <w:br/>
      </w:r>
      <w:r>
        <w:rPr>
          <w:rFonts w:ascii="Calibri Light" w:hAnsi="Calibri Light" w:cs="Calibri Light"/>
          <w:b/>
          <w:sz w:val="22"/>
        </w:rPr>
        <w:t>Nadácia GRANVIA</w:t>
      </w:r>
      <w:r>
        <w:rPr>
          <w:rFonts w:ascii="Calibri Light" w:hAnsi="Calibri Light" w:cs="Calibri Light"/>
          <w:sz w:val="22"/>
        </w:rPr>
        <w:t xml:space="preserve"> (GRANVIA </w:t>
      </w:r>
      <w:proofErr w:type="spellStart"/>
      <w:r>
        <w:rPr>
          <w:rFonts w:ascii="Calibri Light" w:hAnsi="Calibri Light" w:cs="Calibri Light"/>
          <w:sz w:val="22"/>
        </w:rPr>
        <w:t>Foundation</w:t>
      </w:r>
      <w:proofErr w:type="spellEnd"/>
      <w:r>
        <w:rPr>
          <w:rFonts w:ascii="Calibri Light" w:hAnsi="Calibri Light" w:cs="Calibri Light"/>
          <w:sz w:val="22"/>
        </w:rPr>
        <w:t xml:space="preserve">) </w:t>
      </w:r>
    </w:p>
    <w:p xmlns:wp14="http://schemas.microsoft.com/office/word/2010/wordml" w:rsidR="007F535B" w:rsidRDefault="007F535B" w14:paraId="7F28F81A" wp14:textId="77777777">
      <w:pPr>
        <w:jc w:val="left"/>
        <w:rPr>
          <w:rFonts w:ascii="Calibri Light" w:hAnsi="Calibri Light" w:cs="Calibri Light"/>
          <w:sz w:val="22"/>
        </w:rPr>
      </w:pPr>
      <w:proofErr w:type="spellStart"/>
      <w:r>
        <w:rPr>
          <w:rFonts w:ascii="Calibri Light" w:hAnsi="Calibri Light" w:cs="Calibri Light"/>
          <w:sz w:val="22"/>
        </w:rPr>
        <w:t>Europeum</w:t>
      </w:r>
      <w:proofErr w:type="spellEnd"/>
      <w:r>
        <w:rPr>
          <w:rFonts w:ascii="Calibri Light" w:hAnsi="Calibri Light" w:cs="Calibri Light"/>
          <w:sz w:val="22"/>
        </w:rPr>
        <w:t xml:space="preserve"> Business Center, Blok A</w:t>
      </w:r>
    </w:p>
    <w:p xmlns:wp14="http://schemas.microsoft.com/office/word/2010/wordml" w:rsidR="007F535B" w:rsidRDefault="007F535B" w14:paraId="27C3156F" wp14:textId="77777777">
      <w:pPr>
        <w:jc w:val="left"/>
        <w:rPr>
          <w:rFonts w:ascii="Calibri Light" w:hAnsi="Calibri Light" w:cs="Calibri Light"/>
          <w:sz w:val="22"/>
        </w:rPr>
      </w:pPr>
      <w:r>
        <w:rPr>
          <w:rFonts w:ascii="Calibri Light" w:hAnsi="Calibri Light" w:cs="Calibri Light"/>
          <w:sz w:val="22"/>
        </w:rPr>
        <w:t xml:space="preserve">Suché mýto 1 </w:t>
      </w:r>
    </w:p>
    <w:p xmlns:wp14="http://schemas.microsoft.com/office/word/2010/wordml" w:rsidR="007F535B" w:rsidRDefault="007F535B" w14:paraId="16CBCD80" wp14:textId="77777777">
      <w:pPr>
        <w:pStyle w:val="ListParagraph"/>
        <w:ind w:left="0"/>
        <w:jc w:val="left"/>
        <w:rPr>
          <w:rFonts w:ascii="Calibri Light" w:hAnsi="Calibri Light" w:cs="Calibri Light"/>
          <w:sz w:val="22"/>
        </w:rPr>
      </w:pPr>
      <w:r>
        <w:rPr>
          <w:rFonts w:ascii="Calibri Light" w:hAnsi="Calibri Light" w:cs="Calibri Light"/>
          <w:sz w:val="22"/>
        </w:rPr>
        <w:t xml:space="preserve">811 03 Bratislava </w:t>
      </w:r>
    </w:p>
    <w:p xmlns:wp14="http://schemas.microsoft.com/office/word/2010/wordml" w:rsidR="007F535B" w:rsidRDefault="007F535B" w14:paraId="1F72F646" wp14:textId="77777777">
      <w:pPr>
        <w:rPr>
          <w:rFonts w:ascii="Calibri Light" w:hAnsi="Calibri Light" w:cs="Calibri Light"/>
          <w:sz w:val="22"/>
        </w:rPr>
      </w:pPr>
    </w:p>
    <w:p xmlns:wp14="http://schemas.microsoft.com/office/word/2010/wordml" w:rsidR="007F535B" w:rsidRDefault="007F535B" w14:paraId="08CE6F91" wp14:textId="77777777">
      <w:pPr>
        <w:rPr>
          <w:rFonts w:ascii="Calibri Light" w:hAnsi="Calibri Light" w:cs="Calibri Light"/>
          <w:sz w:val="22"/>
        </w:rPr>
      </w:pPr>
    </w:p>
    <w:p xmlns:wp14="http://schemas.microsoft.com/office/word/2010/wordml" w:rsidR="007F535B" w:rsidRDefault="007F535B" w14:paraId="1D213B35" wp14:textId="77777777">
      <w:pPr>
        <w:pStyle w:val="Heading3"/>
        <w:rPr>
          <w:rFonts w:ascii="Calibri Light" w:hAnsi="Calibri Light" w:cs="Calibri Light"/>
          <w:sz w:val="22"/>
          <w:szCs w:val="22"/>
          <w:u w:val="single"/>
        </w:rPr>
      </w:pPr>
      <w:r>
        <w:rPr>
          <w:rFonts w:ascii="Calibri Light" w:hAnsi="Calibri Light" w:cs="Calibri Light"/>
          <w:sz w:val="22"/>
          <w:szCs w:val="22"/>
          <w:u w:val="single"/>
        </w:rPr>
        <w:t xml:space="preserve">Výberové konanie </w:t>
      </w:r>
    </w:p>
    <w:p xmlns:wp14="http://schemas.microsoft.com/office/word/2010/wordml" w:rsidR="007F535B" w:rsidRDefault="007F535B" w14:paraId="490DD0C3" wp14:textId="77777777">
      <w:pPr>
        <w:rPr>
          <w:rFonts w:ascii="Calibri Light" w:hAnsi="Calibri Light" w:cs="Calibri Light"/>
          <w:sz w:val="22"/>
        </w:rPr>
      </w:pPr>
      <w:r>
        <w:rPr>
          <w:rFonts w:ascii="Calibri Light" w:hAnsi="Calibri Light" w:cs="Calibri Light"/>
          <w:sz w:val="22"/>
        </w:rPr>
        <w:t xml:space="preserve">Žiadosti zaslané Nadácii GRANVIA budú zaradené do výberového konania, ktoré sa skladá z viacerých etáp: </w:t>
      </w:r>
    </w:p>
    <w:p xmlns:wp14="http://schemas.microsoft.com/office/word/2010/wordml" w:rsidR="007F535B" w:rsidRDefault="007F535B" w14:paraId="61CDCEAD" wp14:textId="77777777">
      <w:pPr>
        <w:rPr>
          <w:rFonts w:ascii="Calibri Light" w:hAnsi="Calibri Light" w:cs="Calibri Light"/>
          <w:sz w:val="22"/>
        </w:rPr>
      </w:pPr>
    </w:p>
    <w:p xmlns:wp14="http://schemas.microsoft.com/office/word/2010/wordml" w:rsidR="007F535B" w:rsidRDefault="007F535B" w14:paraId="5ABFB224" wp14:textId="77777777">
      <w:pPr>
        <w:rPr>
          <w:rFonts w:ascii="Calibri Light" w:hAnsi="Calibri Light" w:cs="Calibri Light"/>
          <w:sz w:val="22"/>
        </w:rPr>
      </w:pPr>
      <w:r>
        <w:rPr>
          <w:rFonts w:ascii="Calibri Light" w:hAnsi="Calibri Light" w:cs="Calibri Light"/>
          <w:sz w:val="22"/>
        </w:rPr>
        <w:t xml:space="preserve">1. </w:t>
      </w:r>
      <w:proofErr w:type="spellStart"/>
      <w:r>
        <w:rPr>
          <w:rFonts w:ascii="Calibri Light" w:hAnsi="Calibri Light" w:cs="Calibri Light"/>
          <w:sz w:val="22"/>
        </w:rPr>
        <w:t>Predvýberové</w:t>
      </w:r>
      <w:proofErr w:type="spellEnd"/>
      <w:r>
        <w:rPr>
          <w:rFonts w:ascii="Calibri Light" w:hAnsi="Calibri Light" w:cs="Calibri Light"/>
          <w:sz w:val="22"/>
        </w:rPr>
        <w:t xml:space="preserve"> kolo: </w:t>
      </w:r>
    </w:p>
    <w:p xmlns:wp14="http://schemas.microsoft.com/office/word/2010/wordml" w:rsidR="007F535B" w:rsidRDefault="007F535B" w14:paraId="6BB9E253" wp14:textId="77777777">
      <w:pPr>
        <w:rPr>
          <w:rFonts w:ascii="Calibri Light" w:hAnsi="Calibri Light" w:cs="Calibri Light"/>
          <w:sz w:val="22"/>
        </w:rPr>
      </w:pPr>
    </w:p>
    <w:p xmlns:wp14="http://schemas.microsoft.com/office/word/2010/wordml" w:rsidR="007F535B" w:rsidRDefault="007F535B" w14:paraId="185F185B" wp14:textId="77777777">
      <w:pPr>
        <w:rPr>
          <w:rFonts w:ascii="Calibri Light" w:hAnsi="Calibri Light" w:cs="Calibri Light"/>
          <w:sz w:val="22"/>
        </w:rPr>
      </w:pPr>
      <w:proofErr w:type="spellStart"/>
      <w:r>
        <w:rPr>
          <w:rFonts w:ascii="Calibri Light" w:hAnsi="Calibri Light" w:cs="Calibri Light"/>
          <w:sz w:val="22"/>
        </w:rPr>
        <w:t>Predvýber</w:t>
      </w:r>
      <w:proofErr w:type="spellEnd"/>
      <w:r>
        <w:rPr>
          <w:rFonts w:ascii="Calibri Light" w:hAnsi="Calibri Light" w:cs="Calibri Light"/>
          <w:sz w:val="22"/>
        </w:rPr>
        <w:t xml:space="preserve"> žiadostí zabezpečí správca Nadácie GRANVIA na základe kritérií a podmienok, ktoré sú uvedené v grantovej výzve. </w:t>
      </w:r>
    </w:p>
    <w:p xmlns:wp14="http://schemas.microsoft.com/office/word/2010/wordml" w:rsidR="007F535B" w:rsidRDefault="007F535B" w14:paraId="23DE523C" wp14:textId="77777777">
      <w:pPr>
        <w:rPr>
          <w:rFonts w:ascii="Calibri Light" w:hAnsi="Calibri Light" w:cs="Calibri Light"/>
          <w:sz w:val="22"/>
        </w:rPr>
      </w:pPr>
    </w:p>
    <w:p xmlns:wp14="http://schemas.microsoft.com/office/word/2010/wordml" w:rsidR="007F535B" w:rsidRDefault="007F535B" w14:paraId="0A8151B5" wp14:textId="77777777">
      <w:pPr>
        <w:rPr>
          <w:rFonts w:ascii="Calibri Light" w:hAnsi="Calibri Light" w:cs="Calibri Light"/>
          <w:sz w:val="22"/>
        </w:rPr>
      </w:pPr>
      <w:r>
        <w:rPr>
          <w:rFonts w:ascii="Calibri Light" w:hAnsi="Calibri Light" w:cs="Calibri Light"/>
          <w:sz w:val="22"/>
        </w:rPr>
        <w:t xml:space="preserve"> 2. Pohovor s nositeľom projektu: </w:t>
      </w:r>
    </w:p>
    <w:p xmlns:wp14="http://schemas.microsoft.com/office/word/2010/wordml" w:rsidR="007F535B" w:rsidRDefault="007F535B" w14:paraId="52E56223" wp14:textId="77777777">
      <w:pPr>
        <w:rPr>
          <w:rFonts w:ascii="Calibri Light" w:hAnsi="Calibri Light" w:cs="Calibri Light"/>
          <w:sz w:val="22"/>
        </w:rPr>
      </w:pPr>
    </w:p>
    <w:p xmlns:wp14="http://schemas.microsoft.com/office/word/2010/wordml" w:rsidR="007F535B" w:rsidRDefault="007F535B" w14:paraId="33CD7F14" wp14:textId="77777777">
      <w:pPr>
        <w:rPr>
          <w:rFonts w:ascii="Calibri Light" w:hAnsi="Calibri Light" w:cs="Calibri Light"/>
          <w:sz w:val="22"/>
        </w:rPr>
      </w:pPr>
      <w:r>
        <w:rPr>
          <w:rFonts w:ascii="Calibri Light" w:hAnsi="Calibri Light" w:cs="Calibri Light"/>
          <w:sz w:val="22"/>
        </w:rPr>
        <w:t xml:space="preserve">Správca Nadácie GRANVIA spolu s patrónom(i) </w:t>
      </w:r>
      <w:r>
        <w:rPr>
          <w:rFonts w:ascii="Calibri Light" w:hAnsi="Calibri Light" w:cs="Calibri Light"/>
          <w:sz w:val="22"/>
          <w:u w:val="single"/>
        </w:rPr>
        <w:t>môžu</w:t>
      </w:r>
      <w:r>
        <w:rPr>
          <w:rFonts w:ascii="Calibri Light" w:hAnsi="Calibri Light" w:cs="Calibri Light"/>
          <w:sz w:val="22"/>
        </w:rPr>
        <w:t xml:space="preserve"> navštíviť organizáciu, ktorej žiadosť prešla </w:t>
      </w:r>
      <w:proofErr w:type="spellStart"/>
      <w:r>
        <w:rPr>
          <w:rFonts w:ascii="Calibri Light" w:hAnsi="Calibri Light" w:cs="Calibri Light"/>
          <w:sz w:val="22"/>
        </w:rPr>
        <w:t>predvýberovým</w:t>
      </w:r>
      <w:proofErr w:type="spellEnd"/>
      <w:r>
        <w:rPr>
          <w:rFonts w:ascii="Calibri Light" w:hAnsi="Calibri Light" w:cs="Calibri Light"/>
          <w:sz w:val="22"/>
        </w:rPr>
        <w:t xml:space="preserve"> kolom. Toto stretnutie umožní nadácii posúdiť realizovateľnosť projektu a možnosti partnerskej spolupráce. Na tomto stretnutí správca spolu s nositeľom projektu zadefinujú ukazovatele a nástroje, ktoré budú slúžiť k vyhodnoteniu výsledkov projektu. Prostredníctvom týchto ukazovateľov bude možné vyhodnotiť aj prínos patronátu. </w:t>
      </w:r>
    </w:p>
    <w:p xmlns:wp14="http://schemas.microsoft.com/office/word/2010/wordml" w:rsidR="007F535B" w:rsidRDefault="007F535B" w14:paraId="07547A01" wp14:textId="77777777">
      <w:pPr>
        <w:rPr>
          <w:rFonts w:ascii="Calibri Light" w:hAnsi="Calibri Light" w:cs="Calibri Light"/>
          <w:sz w:val="22"/>
        </w:rPr>
      </w:pPr>
    </w:p>
    <w:p xmlns:wp14="http://schemas.microsoft.com/office/word/2010/wordml" w:rsidR="007F535B" w:rsidRDefault="007F535B" w14:paraId="388BC801" wp14:textId="77777777">
      <w:pPr>
        <w:pStyle w:val="Default"/>
        <w:rPr>
          <w:rFonts w:ascii="Calibri Light" w:hAnsi="Calibri Light" w:cs="Calibri Light"/>
          <w:color w:val="auto"/>
          <w:sz w:val="22"/>
          <w:szCs w:val="22"/>
        </w:rPr>
      </w:pPr>
      <w:r>
        <w:rPr>
          <w:rFonts w:ascii="Calibri Light" w:hAnsi="Calibri Light" w:cs="Calibri Light"/>
          <w:color w:val="auto"/>
          <w:sz w:val="22"/>
          <w:szCs w:val="22"/>
        </w:rPr>
        <w:t xml:space="preserve"> 3. Postúpenie projektu výberovej komisii a správnej rade: </w:t>
      </w:r>
    </w:p>
    <w:p xmlns:wp14="http://schemas.microsoft.com/office/word/2010/wordml" w:rsidR="007F535B" w:rsidRDefault="007F535B" w14:paraId="5043CB0F" wp14:textId="77777777">
      <w:pPr>
        <w:rPr>
          <w:rFonts w:ascii="Calibri Light" w:hAnsi="Calibri Light" w:cs="Calibri Light"/>
          <w:sz w:val="22"/>
        </w:rPr>
      </w:pPr>
    </w:p>
    <w:p xmlns:wp14="http://schemas.microsoft.com/office/word/2010/wordml" w:rsidR="007F535B" w:rsidRDefault="007F535B" w14:paraId="0EE991E6" wp14:textId="77777777">
      <w:pPr>
        <w:rPr>
          <w:rFonts w:ascii="Calibri Light" w:hAnsi="Calibri Light" w:cs="Calibri Light"/>
          <w:sz w:val="22"/>
        </w:rPr>
      </w:pPr>
      <w:r>
        <w:rPr>
          <w:rFonts w:ascii="Calibri Light" w:hAnsi="Calibri Light" w:cs="Calibri Light"/>
          <w:sz w:val="22"/>
        </w:rPr>
        <w:t xml:space="preserve">Žiadosti vyhodnotí výberová komisia na základe kritérií uvedených v grantovej výzve. Výberová komisia zostaví zoznam vhodných projektov a predloží ho správnej rade, ktorá schváli finančnú pomoc a podmienky patronátu. </w:t>
      </w:r>
    </w:p>
    <w:p xmlns:wp14="http://schemas.microsoft.com/office/word/2010/wordml" w:rsidR="007F535B" w:rsidRDefault="007F535B" w14:paraId="07459315" wp14:textId="77777777">
      <w:pPr>
        <w:rPr>
          <w:rFonts w:ascii="Calibri Light" w:hAnsi="Calibri Light" w:cs="Calibri Light"/>
          <w:sz w:val="22"/>
        </w:rPr>
      </w:pPr>
    </w:p>
    <w:p xmlns:wp14="http://schemas.microsoft.com/office/word/2010/wordml" w:rsidR="007F535B" w:rsidRDefault="007F535B" w14:paraId="6141A1BB" wp14:textId="77777777">
      <w:pPr>
        <w:rPr>
          <w:rFonts w:ascii="Calibri Light" w:hAnsi="Calibri Light" w:cs="Calibri Light"/>
          <w:sz w:val="22"/>
        </w:rPr>
      </w:pPr>
      <w:r>
        <w:rPr>
          <w:rFonts w:ascii="Calibri Light" w:hAnsi="Calibri Light" w:cs="Calibri Light"/>
          <w:sz w:val="22"/>
        </w:rPr>
        <w:t xml:space="preserve"> 4. Vznik partnerskej spolupráce: </w:t>
      </w:r>
    </w:p>
    <w:p xmlns:wp14="http://schemas.microsoft.com/office/word/2010/wordml" w:rsidR="007F535B" w:rsidRDefault="007F535B" w14:paraId="6537F28F" wp14:textId="77777777">
      <w:pPr>
        <w:rPr>
          <w:rFonts w:ascii="Calibri Light" w:hAnsi="Calibri Light" w:cs="Calibri Light"/>
          <w:sz w:val="22"/>
        </w:rPr>
      </w:pPr>
    </w:p>
    <w:p xmlns:wp14="http://schemas.microsoft.com/office/word/2010/wordml" w:rsidR="007F535B" w:rsidRDefault="007F535B" w14:paraId="724FAC8B" wp14:textId="77777777">
      <w:pPr>
        <w:pStyle w:val="Default"/>
        <w:jc w:val="both"/>
        <w:rPr>
          <w:rFonts w:ascii="Calibri Light" w:hAnsi="Calibri Light" w:cs="Calibri Light"/>
          <w:sz w:val="22"/>
          <w:szCs w:val="22"/>
        </w:rPr>
      </w:pPr>
      <w:r>
        <w:rPr>
          <w:rFonts w:ascii="Calibri Light" w:hAnsi="Calibri Light" w:cs="Calibri Light"/>
          <w:sz w:val="22"/>
          <w:szCs w:val="22"/>
        </w:rPr>
        <w:t xml:space="preserve">Ak správna rada projekt schváli, nositeľ projektu a Nadácia GRANVIA podpíšu Zmluvu o poskytnutí grantu. Správca Nadácie GRANVIA bude nápomocný nositeľovi projektu a  patrónovi pri koordinácii ich vzájomnej spolupráce, predovšetkým vykonávaním pravidelného monitoringu a vyhodnocovania celej aktivity. </w:t>
      </w:r>
    </w:p>
    <w:p xmlns:wp14="http://schemas.microsoft.com/office/word/2010/wordml" w:rsidR="007F535B" w:rsidRDefault="007F535B" w14:paraId="6DFB9E20" wp14:textId="77777777">
      <w:pPr>
        <w:pStyle w:val="Default"/>
        <w:jc w:val="both"/>
        <w:rPr>
          <w:rFonts w:ascii="Calibri Light" w:hAnsi="Calibri Light" w:cs="Calibri Light"/>
          <w:sz w:val="22"/>
          <w:szCs w:val="22"/>
        </w:rPr>
      </w:pPr>
    </w:p>
    <w:p xmlns:wp14="http://schemas.microsoft.com/office/word/2010/wordml" w:rsidR="007F535B" w:rsidRDefault="007F535B" w14:paraId="29107E0C" wp14:textId="77777777">
      <w:pPr>
        <w:pStyle w:val="Default"/>
        <w:rPr>
          <w:rFonts w:ascii="Calibri Light" w:hAnsi="Calibri Light" w:cs="Calibri Light"/>
          <w:sz w:val="22"/>
          <w:szCs w:val="22"/>
        </w:rPr>
      </w:pPr>
      <w:r>
        <w:rPr>
          <w:rFonts w:ascii="Calibri Light" w:hAnsi="Calibri Light" w:cs="Calibri Light"/>
          <w:sz w:val="22"/>
          <w:szCs w:val="22"/>
        </w:rPr>
        <w:t>_____________________________________________________________________________________________________</w:t>
      </w:r>
    </w:p>
    <w:p xmlns:wp14="http://schemas.microsoft.com/office/word/2010/wordml" w:rsidR="007F535B" w:rsidRDefault="007F535B" w14:paraId="42138595" wp14:textId="77777777">
      <w:pPr>
        <w:pStyle w:val="Heading3"/>
        <w:rPr>
          <w:rFonts w:ascii="Calibri Light" w:hAnsi="Calibri Light" w:cs="Calibri Light"/>
          <w:i/>
          <w:sz w:val="22"/>
          <w:szCs w:val="22"/>
        </w:rPr>
      </w:pPr>
      <w:r>
        <w:rPr>
          <w:rFonts w:ascii="Calibri Light" w:hAnsi="Calibri Light" w:cs="Calibri Light"/>
          <w:i/>
          <w:sz w:val="22"/>
          <w:szCs w:val="22"/>
          <w:vertAlign w:val="superscript"/>
        </w:rPr>
        <w:t>1</w:t>
      </w:r>
      <w:r>
        <w:rPr>
          <w:rFonts w:ascii="Calibri Light" w:hAnsi="Calibri Light" w:cs="Calibri Light"/>
          <w:i/>
          <w:sz w:val="22"/>
          <w:szCs w:val="22"/>
        </w:rPr>
        <w:t xml:space="preserve">Špecifikácia pre sociálne podniky </w:t>
      </w:r>
    </w:p>
    <w:p xmlns:wp14="http://schemas.microsoft.com/office/word/2010/wordml" w:rsidR="007F535B" w:rsidRDefault="007F535B" w14:paraId="69FF526E" wp14:textId="77777777">
      <w:pPr>
        <w:rPr>
          <w:rFonts w:ascii="Calibri Light" w:hAnsi="Calibri Light" w:cs="Calibri Light"/>
          <w:i/>
          <w:sz w:val="22"/>
        </w:rPr>
      </w:pPr>
      <w:r>
        <w:rPr>
          <w:rFonts w:ascii="Calibri Light" w:hAnsi="Calibri Light" w:cs="Calibri Light"/>
          <w:i/>
          <w:sz w:val="22"/>
        </w:rPr>
        <w:t xml:space="preserve">Právnická osoba, ktorej bol priznaný štatút registrovaného sociálneho podniku v súlade so Zákonom č. 112/2018 </w:t>
      </w:r>
      <w:proofErr w:type="spellStart"/>
      <w:r>
        <w:rPr>
          <w:rFonts w:ascii="Calibri Light" w:hAnsi="Calibri Light" w:cs="Calibri Light"/>
          <w:i/>
          <w:sz w:val="22"/>
        </w:rPr>
        <w:t>Z.z</w:t>
      </w:r>
      <w:proofErr w:type="spellEnd"/>
      <w:r>
        <w:rPr>
          <w:rFonts w:ascii="Calibri Light" w:hAnsi="Calibri Light" w:cs="Calibri Light"/>
          <w:i/>
          <w:sz w:val="22"/>
        </w:rPr>
        <w:t xml:space="preserve">. o sociálnej ekonomike a sociálnych podnikoch právoplatným rozhodnutím, pričom </w:t>
      </w:r>
    </w:p>
    <w:p xmlns:wp14="http://schemas.microsoft.com/office/word/2010/wordml" w:rsidR="007F535B" w:rsidRDefault="007F535B" w14:paraId="47EBF022" wp14:textId="77777777">
      <w:pPr>
        <w:rPr>
          <w:rFonts w:ascii="Calibri Light" w:hAnsi="Calibri Light" w:cs="Calibri Light"/>
          <w:i/>
          <w:sz w:val="22"/>
        </w:rPr>
      </w:pPr>
      <w:r>
        <w:rPr>
          <w:rFonts w:ascii="Calibri Light" w:hAnsi="Calibri Light" w:cs="Calibri Light"/>
          <w:i/>
          <w:sz w:val="22"/>
        </w:rPr>
        <w:t xml:space="preserve">(a) táto právnická osoba nie je obcou, samosprávnym krajom, cirkvou, Slovenskou republikou alebo rozpočtovou alebo príspevkovou organizáciou podľa zákona č. 523/2004 </w:t>
      </w:r>
      <w:proofErr w:type="spellStart"/>
      <w:r>
        <w:rPr>
          <w:rFonts w:ascii="Calibri Light" w:hAnsi="Calibri Light" w:cs="Calibri Light"/>
          <w:i/>
          <w:sz w:val="22"/>
        </w:rPr>
        <w:t>Z.z</w:t>
      </w:r>
      <w:proofErr w:type="spellEnd"/>
      <w:r>
        <w:rPr>
          <w:rFonts w:ascii="Calibri Light" w:hAnsi="Calibri Light" w:cs="Calibri Light"/>
          <w:i/>
          <w:sz w:val="22"/>
        </w:rPr>
        <w:t xml:space="preserve">. o rozpočtových pravidlách verejnej správy, v znení neskorších predpisov („Vylúčené osoby“) a ani nie je osobou ovládanou Vylúčenou osobou v zmysle § 66a zákona č. 513/1991 Zb. Obchodný zákonník, v znení neskorších predpisov; a </w:t>
      </w:r>
    </w:p>
    <w:p xmlns:wp14="http://schemas.microsoft.com/office/word/2010/wordml" w:rsidR="007F535B" w:rsidRDefault="007F535B" w14:paraId="54946A16" wp14:textId="77777777">
      <w:pPr>
        <w:rPr>
          <w:rFonts w:ascii="Calibri Light" w:hAnsi="Calibri Light" w:cs="Calibri Light"/>
          <w:i/>
          <w:sz w:val="22"/>
        </w:rPr>
      </w:pPr>
      <w:r>
        <w:rPr>
          <w:rFonts w:ascii="Calibri Light" w:hAnsi="Calibri Light" w:cs="Calibri Light"/>
          <w:i/>
          <w:sz w:val="22"/>
        </w:rPr>
        <w:t xml:space="preserve">(b) právoplatné rozhodnutie o priznaní postavenia sociálneho podniku nie je pozastavené alebo zrušené, ani neexistujú dôvody, pre ktoré by mohlo byť priznané postavenie sociálneho podniku zrušené, pričom uvedené podmienky musia byť splnené v čase podania žiadosti o podporu z grantovej výzvy a počas celého trvania právneho vzťahu medzi Nadáciou GRANVIA a uchádzačom o grant. </w:t>
      </w:r>
    </w:p>
    <w:p xmlns:wp14="http://schemas.microsoft.com/office/word/2010/wordml" w:rsidR="007F535B" w:rsidRDefault="007F535B" w14:paraId="70DF9E56" wp14:textId="77777777">
      <w:pPr>
        <w:rPr>
          <w:rFonts w:ascii="Calibri Light" w:hAnsi="Calibri Light" w:cs="Calibri Light"/>
          <w:i/>
          <w:sz w:val="22"/>
        </w:rPr>
      </w:pPr>
    </w:p>
    <w:p xmlns:wp14="http://schemas.microsoft.com/office/word/2010/wordml" w:rsidR="007F535B" w:rsidRDefault="007F535B" w14:paraId="40AA78C4" wp14:textId="77777777">
      <w:pPr>
        <w:pStyle w:val="Heading3"/>
        <w:rPr>
          <w:rFonts w:ascii="Calibri Light" w:hAnsi="Calibri Light" w:cs="Calibri Light"/>
          <w:i/>
          <w:sz w:val="22"/>
          <w:szCs w:val="22"/>
        </w:rPr>
      </w:pPr>
      <w:r>
        <w:rPr>
          <w:rFonts w:ascii="Calibri Light" w:hAnsi="Calibri Light" w:cs="Calibri Light"/>
          <w:i/>
          <w:sz w:val="22"/>
          <w:szCs w:val="22"/>
          <w:vertAlign w:val="superscript"/>
        </w:rPr>
        <w:t xml:space="preserve">2 </w:t>
      </w:r>
      <w:r>
        <w:rPr>
          <w:rFonts w:ascii="Calibri Light" w:hAnsi="Calibri Light" w:cs="Calibri Light"/>
          <w:i/>
          <w:sz w:val="22"/>
          <w:szCs w:val="22"/>
        </w:rPr>
        <w:t xml:space="preserve">Špecifikácia pre chránené dielne a chránené pracoviská </w:t>
      </w:r>
    </w:p>
    <w:p xmlns:wp14="http://schemas.microsoft.com/office/word/2010/wordml" w:rsidR="007F535B" w:rsidRDefault="007F535B" w14:paraId="1AA174E2" wp14:textId="77777777">
      <w:pPr>
        <w:rPr>
          <w:rFonts w:ascii="Calibri Light" w:hAnsi="Calibri Light" w:cs="Calibri Light"/>
          <w:i/>
          <w:sz w:val="22"/>
        </w:rPr>
      </w:pPr>
      <w:r>
        <w:rPr>
          <w:rFonts w:ascii="Calibri Light" w:hAnsi="Calibri Light" w:cs="Calibri Light"/>
          <w:i/>
          <w:sz w:val="22"/>
        </w:rPr>
        <w:t xml:space="preserve">Právnická osoba (ak nie je sociálnym podnikom podľa bodu vyššie), ktorej príslušný Úrad práce, sociálnych vecí a rodiny právoplatne priznal postavenie chránenej dielne alebo chráneného pracoviska v zmysle zákona č. 5/2004 </w:t>
      </w:r>
      <w:proofErr w:type="spellStart"/>
      <w:r>
        <w:rPr>
          <w:rFonts w:ascii="Calibri Light" w:hAnsi="Calibri Light" w:cs="Calibri Light"/>
          <w:i/>
          <w:sz w:val="22"/>
        </w:rPr>
        <w:t>Z.z</w:t>
      </w:r>
      <w:proofErr w:type="spellEnd"/>
      <w:r>
        <w:rPr>
          <w:rFonts w:ascii="Calibri Light" w:hAnsi="Calibri Light" w:cs="Calibri Light"/>
          <w:i/>
          <w:sz w:val="22"/>
        </w:rPr>
        <w:t xml:space="preserve">. o službách zamestnanosti a o zmene a doplnení niektorých zákonov, v znení neskorších predpisov, pričom </w:t>
      </w:r>
    </w:p>
    <w:p xmlns:wp14="http://schemas.microsoft.com/office/word/2010/wordml" w:rsidR="007F535B" w:rsidRDefault="007F535B" w14:paraId="6416946D" wp14:textId="77777777">
      <w:pPr>
        <w:rPr>
          <w:rFonts w:ascii="Calibri Light" w:hAnsi="Calibri Light" w:cs="Calibri Light"/>
          <w:i/>
          <w:sz w:val="22"/>
        </w:rPr>
      </w:pPr>
      <w:r>
        <w:rPr>
          <w:rFonts w:ascii="Calibri Light" w:hAnsi="Calibri Light" w:cs="Calibri Light"/>
          <w:i/>
          <w:sz w:val="22"/>
        </w:rPr>
        <w:t xml:space="preserve">(a) táto právnická osoba nie je obcou, samosprávnym krajom, cirkvou, Slovenskou republikou alebo rozpočtovou alebo príspevkovou organizáciou podľa zákona č. 523/2004 </w:t>
      </w:r>
      <w:proofErr w:type="spellStart"/>
      <w:r>
        <w:rPr>
          <w:rFonts w:ascii="Calibri Light" w:hAnsi="Calibri Light" w:cs="Calibri Light"/>
          <w:i/>
          <w:sz w:val="22"/>
        </w:rPr>
        <w:t>Z.z</w:t>
      </w:r>
      <w:proofErr w:type="spellEnd"/>
      <w:r>
        <w:rPr>
          <w:rFonts w:ascii="Calibri Light" w:hAnsi="Calibri Light" w:cs="Calibri Light"/>
          <w:i/>
          <w:sz w:val="22"/>
        </w:rPr>
        <w:t xml:space="preserve">. o rozpočtových pravidlách verejnej správy, v znení neskorších predpisov („Vylúčené osoby“) a ani nie je osobou ovládanou Vylúčenou osobou v zmysle § 66a zákona č. 513/1991 Zb. Obchodný zákonník, v znení neskorších predpisov; a </w:t>
      </w:r>
    </w:p>
    <w:p xmlns:wp14="http://schemas.microsoft.com/office/word/2010/wordml" w:rsidR="007F535B" w:rsidRDefault="007F535B" w14:paraId="05F2F98A" wp14:textId="77777777">
      <w:pPr>
        <w:rPr>
          <w:rFonts w:ascii="Calibri Light" w:hAnsi="Calibri Light" w:cs="Calibri Light"/>
          <w:i/>
          <w:sz w:val="22"/>
        </w:rPr>
      </w:pPr>
      <w:r>
        <w:rPr>
          <w:rFonts w:ascii="Calibri Light" w:hAnsi="Calibri Light" w:cs="Calibri Light"/>
          <w:i/>
          <w:sz w:val="22"/>
        </w:rPr>
        <w:t xml:space="preserve">(b) priznané postavenie chránenej dielne alebo chráneného pracoviska nie je pozastavené alebo zrušené, ani neexistujú dôvody, pre ktoré by mohlo byť priznané postavenie chránenej dielne alebo chráneného pracoviska zrušené, pričom uvedené podmienky musia byť splnené v čase podania žiadosti o podporu z grantovej výzvy a počas celého trvania právneho vzťahu medzi Nadáciou GRANVIA a uchádzačom o grant. </w:t>
      </w:r>
    </w:p>
    <w:p xmlns:wp14="http://schemas.microsoft.com/office/word/2010/wordml" w:rsidR="007F535B" w:rsidRDefault="007F535B" w14:paraId="44E871BC" wp14:textId="77777777">
      <w:pPr>
        <w:rPr>
          <w:rFonts w:ascii="Calibri Light" w:hAnsi="Calibri Light" w:cs="Calibri Light"/>
          <w:i/>
          <w:sz w:val="22"/>
        </w:rPr>
      </w:pPr>
    </w:p>
    <w:p xmlns:wp14="http://schemas.microsoft.com/office/word/2010/wordml" w:rsidR="007F535B" w:rsidRDefault="007F535B" w14:paraId="144A5D23" wp14:textId="77777777">
      <w:pPr>
        <w:pStyle w:val="Default"/>
        <w:rPr>
          <w:rFonts w:ascii="Calibri Light" w:hAnsi="Calibri Light" w:cs="Calibri Light"/>
          <w:i/>
          <w:sz w:val="22"/>
          <w:szCs w:val="22"/>
        </w:rPr>
      </w:pPr>
    </w:p>
    <w:sectPr w:rsidR="007F535B">
      <w:footerReference w:type="default" r:id="rId11"/>
      <w:pgSz w:w="11906" w:h="16838" w:orient="portrait"/>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83A3A" w:rsidRDefault="00883A3A" w14:paraId="738610EB" wp14:textId="77777777">
      <w:r>
        <w:separator/>
      </w:r>
    </w:p>
  </w:endnote>
  <w:endnote w:type="continuationSeparator" w:id="0">
    <w:p xmlns:wp14="http://schemas.microsoft.com/office/word/2010/wordml" w:rsidR="00883A3A" w:rsidRDefault="00883A3A"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F535B" w:rsidRDefault="007F535B" w14:paraId="73507F4C" wp14:textId="77777777">
    <w:pPr>
      <w:pStyle w:val="Footer"/>
      <w:jc w:val="right"/>
    </w:pPr>
    <w:r>
      <w:fldChar w:fldCharType="begin"/>
    </w:r>
    <w:r>
      <w:instrText>PAGE   \* MERGEFORMAT</w:instrText>
    </w:r>
    <w:r>
      <w:fldChar w:fldCharType="separate"/>
    </w:r>
    <w:r>
      <w:rPr>
        <w:lang w:val="en-GB" w:eastAsia="ja-JP"/>
      </w:rPr>
      <w:t>8</w:t>
    </w:r>
    <w:r>
      <w:fldChar w:fldCharType="end"/>
    </w:r>
  </w:p>
  <w:p xmlns:wp14="http://schemas.microsoft.com/office/word/2010/wordml" w:rsidR="007F535B" w:rsidRDefault="007F535B" w14:paraId="463F29E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83A3A" w:rsidRDefault="00883A3A" w14:paraId="3B7B4B86" wp14:textId="77777777">
      <w:r>
        <w:separator/>
      </w:r>
    </w:p>
  </w:footnote>
  <w:footnote w:type="continuationSeparator" w:id="0">
    <w:p xmlns:wp14="http://schemas.microsoft.com/office/word/2010/wordml" w:rsidR="00883A3A" w:rsidRDefault="00883A3A" w14:paraId="3A0FF5F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0C7"/>
    <w:multiLevelType w:val="multilevel"/>
    <w:tmpl w:val="06B210C7"/>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22D1719A"/>
    <w:multiLevelType w:val="multilevel"/>
    <w:tmpl w:val="22D1719A"/>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243242ED"/>
    <w:multiLevelType w:val="multilevel"/>
    <w:tmpl w:val="243242ED"/>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3B0F696C"/>
    <w:multiLevelType w:val="multilevel"/>
    <w:tmpl w:val="3B0F696C"/>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407B5FAC"/>
    <w:multiLevelType w:val="multilevel"/>
    <w:tmpl w:val="407B5FAC"/>
    <w:lvl w:ilvl="0">
      <w:start w:val="1"/>
      <w:numFmt w:val="bullet"/>
      <w:lvlText w:val=""/>
      <w:lvlJc w:val="left"/>
      <w:pPr>
        <w:ind w:left="720" w:hanging="360"/>
      </w:pPr>
      <w:rPr>
        <w:rFonts w:hint="default" w:ascii="Wingdings" w:hAnsi="Wingdings"/>
      </w:rPr>
    </w:lvl>
    <w:lvl w:ilvl="1">
      <w:start w:val="1"/>
      <w:numFmt w:val="bullet"/>
      <w:lvlText w:val=""/>
      <w:lvlJc w:val="left"/>
      <w:pPr>
        <w:ind w:left="1440" w:hanging="360"/>
      </w:pPr>
      <w:rPr>
        <w:rFonts w:hint="default" w:ascii="Wingdings" w:hAnsi="Wingdings"/>
      </w:rPr>
    </w:lvl>
    <w:lvl w:ilvl="2">
      <w:numFmt w:val="bullet"/>
      <w:lvlText w:val="•"/>
      <w:lvlJc w:val="left"/>
      <w:pPr>
        <w:ind w:left="2160" w:hanging="360"/>
      </w:pPr>
      <w:rPr>
        <w:rFonts w:hint="default" w:ascii="Cambria" w:hAnsi="Cambria" w:eastAsia="Calibri" w:cs="Calibri"/>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792C5B57"/>
    <w:multiLevelType w:val="multilevel"/>
    <w:tmpl w:val="792C5B57"/>
    <w:lvl w:ilvl="0">
      <w:start w:val="1"/>
      <w:numFmt w:val="bullet"/>
      <w:lvlText w:val=""/>
      <w:lvlJc w:val="left"/>
      <w:pPr>
        <w:ind w:left="720" w:hanging="360"/>
      </w:pPr>
      <w:rPr>
        <w:rFonts w:hint="default" w:ascii="Wingdings" w:hAnsi="Wingdings"/>
      </w:rPr>
    </w:lvl>
    <w:lvl w:ilvl="1">
      <w:numFmt w:val="bullet"/>
      <w:lvlText w:val="-"/>
      <w:lvlJc w:val="left"/>
      <w:pPr>
        <w:ind w:left="1440" w:hanging="360"/>
      </w:pPr>
      <w:rPr>
        <w:rFonts w:hint="default" w:ascii="Calibri" w:hAnsi="Calibri" w:eastAsia="Calibri" w:cs="Times New Roman"/>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624697361">
    <w:abstractNumId w:val="2"/>
  </w:num>
  <w:num w:numId="2" w16cid:durableId="1576696357">
    <w:abstractNumId w:val="3"/>
  </w:num>
  <w:num w:numId="3" w16cid:durableId="885407465">
    <w:abstractNumId w:val="5"/>
  </w:num>
  <w:num w:numId="4" w16cid:durableId="538208026">
    <w:abstractNumId w:val="4"/>
  </w:num>
  <w:num w:numId="5" w16cid:durableId="608006370">
    <w:abstractNumId w:val="1"/>
  </w:num>
  <w:num w:numId="6" w16cid:durableId="155585380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79"/>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9B"/>
    <w:rsid w:val="00011A42"/>
    <w:rsid w:val="00065556"/>
    <w:rsid w:val="000A6660"/>
    <w:rsid w:val="000D2C69"/>
    <w:rsid w:val="000D46EE"/>
    <w:rsid w:val="00162E27"/>
    <w:rsid w:val="001801B6"/>
    <w:rsid w:val="001909A2"/>
    <w:rsid w:val="001A597A"/>
    <w:rsid w:val="001A62B1"/>
    <w:rsid w:val="002A161B"/>
    <w:rsid w:val="002A2B9F"/>
    <w:rsid w:val="002C6383"/>
    <w:rsid w:val="002F02D8"/>
    <w:rsid w:val="003031FA"/>
    <w:rsid w:val="0035661F"/>
    <w:rsid w:val="0037675B"/>
    <w:rsid w:val="00396CFA"/>
    <w:rsid w:val="003E16D7"/>
    <w:rsid w:val="003E71C5"/>
    <w:rsid w:val="00427B31"/>
    <w:rsid w:val="00464FA2"/>
    <w:rsid w:val="004714A7"/>
    <w:rsid w:val="004719F4"/>
    <w:rsid w:val="00475377"/>
    <w:rsid w:val="004B6C3C"/>
    <w:rsid w:val="004C5672"/>
    <w:rsid w:val="004F019B"/>
    <w:rsid w:val="00516B70"/>
    <w:rsid w:val="005411C3"/>
    <w:rsid w:val="00551C8A"/>
    <w:rsid w:val="005860D8"/>
    <w:rsid w:val="005A2ED7"/>
    <w:rsid w:val="006228FA"/>
    <w:rsid w:val="00671BE6"/>
    <w:rsid w:val="006B7FF3"/>
    <w:rsid w:val="006C7727"/>
    <w:rsid w:val="006D35C9"/>
    <w:rsid w:val="006D7E77"/>
    <w:rsid w:val="0073352A"/>
    <w:rsid w:val="00791143"/>
    <w:rsid w:val="007C1CFB"/>
    <w:rsid w:val="007C66BA"/>
    <w:rsid w:val="007D556E"/>
    <w:rsid w:val="007F535B"/>
    <w:rsid w:val="00810F0A"/>
    <w:rsid w:val="00853C21"/>
    <w:rsid w:val="0087403E"/>
    <w:rsid w:val="0088287C"/>
    <w:rsid w:val="00883A3A"/>
    <w:rsid w:val="008A1708"/>
    <w:rsid w:val="008A774F"/>
    <w:rsid w:val="00961530"/>
    <w:rsid w:val="00985535"/>
    <w:rsid w:val="009B3AB4"/>
    <w:rsid w:val="009C459E"/>
    <w:rsid w:val="009D0732"/>
    <w:rsid w:val="009D24B9"/>
    <w:rsid w:val="009E3DE1"/>
    <w:rsid w:val="00A16A82"/>
    <w:rsid w:val="00A658F8"/>
    <w:rsid w:val="00A748DA"/>
    <w:rsid w:val="00AA35C9"/>
    <w:rsid w:val="00AB23A0"/>
    <w:rsid w:val="00AC1BAF"/>
    <w:rsid w:val="00AF19C3"/>
    <w:rsid w:val="00B10338"/>
    <w:rsid w:val="00B13323"/>
    <w:rsid w:val="00B201C1"/>
    <w:rsid w:val="00B6769D"/>
    <w:rsid w:val="00B77D3E"/>
    <w:rsid w:val="00B82269"/>
    <w:rsid w:val="00B935E8"/>
    <w:rsid w:val="00B94633"/>
    <w:rsid w:val="00BD1186"/>
    <w:rsid w:val="00C117BA"/>
    <w:rsid w:val="00CA5615"/>
    <w:rsid w:val="00CC548B"/>
    <w:rsid w:val="00D03FE7"/>
    <w:rsid w:val="00D248A0"/>
    <w:rsid w:val="00D5678F"/>
    <w:rsid w:val="00D827C5"/>
    <w:rsid w:val="00DB5AE9"/>
    <w:rsid w:val="00E273F4"/>
    <w:rsid w:val="00E47706"/>
    <w:rsid w:val="00E808A7"/>
    <w:rsid w:val="00EA1DE3"/>
    <w:rsid w:val="00EA37D5"/>
    <w:rsid w:val="00F00A59"/>
    <w:rsid w:val="00F3608C"/>
    <w:rsid w:val="00F50633"/>
    <w:rsid w:val="00F7400E"/>
    <w:rsid w:val="00F9296A"/>
    <w:rsid w:val="00FA688B"/>
    <w:rsid w:val="00FC71D9"/>
    <w:rsid w:val="01DE71D4"/>
    <w:rsid w:val="068F4A83"/>
    <w:rsid w:val="0C2E184A"/>
    <w:rsid w:val="0E717302"/>
    <w:rsid w:val="166B5D93"/>
    <w:rsid w:val="17554FBD"/>
    <w:rsid w:val="17C01AA0"/>
    <w:rsid w:val="346B42BA"/>
    <w:rsid w:val="468F34C1"/>
    <w:rsid w:val="48480B18"/>
    <w:rsid w:val="5E234F96"/>
    <w:rsid w:val="6A3B67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3CE52CB2"/>
  <w15:chartTrackingRefBased/>
  <w15:docId w15:val="{81596919-3475-418E-9F02-439E6922A8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jc w:val="both"/>
    </w:pPr>
    <w:rPr>
      <w:sz w:val="24"/>
      <w:szCs w:val="22"/>
      <w:lang w:val="sk-SK" w:eastAsia="en-US"/>
    </w:rPr>
  </w:style>
  <w:style w:type="paragraph" w:styleId="Heading2">
    <w:name w:val="heading 2"/>
    <w:basedOn w:val="Normal"/>
    <w:next w:val="Normal"/>
    <w:link w:val="Heading2Char"/>
    <w:uiPriority w:val="9"/>
    <w:qFormat/>
    <w:pPr>
      <w:keepNext/>
      <w:keepLines/>
      <w:spacing w:before="600" w:after="240"/>
      <w:outlineLvl w:val="1"/>
    </w:pPr>
    <w:rPr>
      <w:rFonts w:eastAsia="Times New Roman"/>
      <w:b/>
      <w:bCs/>
      <w:smallCaps/>
      <w:color w:val="000000"/>
      <w:sz w:val="36"/>
      <w:szCs w:val="26"/>
    </w:rPr>
  </w:style>
  <w:style w:type="paragraph" w:styleId="Heading3">
    <w:name w:val="heading 3"/>
    <w:basedOn w:val="Normal"/>
    <w:next w:val="Normal"/>
    <w:link w:val="Heading3Char"/>
    <w:uiPriority w:val="9"/>
    <w:qFormat/>
    <w:pPr>
      <w:keepNext/>
      <w:keepLines/>
      <w:spacing w:after="200"/>
      <w:outlineLvl w:val="2"/>
    </w:pPr>
    <w:rPr>
      <w:rFonts w:eastAsia="Times New Roman"/>
      <w:b/>
      <w:bCs/>
      <w:smallCaps/>
      <w:szCs w:val="20"/>
    </w:rPr>
  </w:style>
  <w:style w:type="character" w:styleId="DefaultParagraphFont" w:default="1">
    <w:name w:val="Default Paragraph Font"/>
    <w:uiPriority w:val="1"/>
    <w:unhideWhenUsed/>
  </w:style>
  <w:style w:type="table" w:styleId="TableNormal" w:default="1">
    <w:name w:val="Normal Table"/>
    <w:uiPriority w:val="99"/>
    <w:unhideWhenUsed/>
    <w:tblPr>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Pr>
      <w:rFonts w:eastAsia="Times New Roman" w:cs="Times New Roman"/>
      <w:b/>
      <w:bCs/>
      <w:smallCaps/>
      <w:color w:val="000000"/>
      <w:sz w:val="36"/>
      <w:szCs w:val="26"/>
    </w:rPr>
  </w:style>
  <w:style w:type="character" w:styleId="Heading3Char" w:customStyle="1">
    <w:name w:val="Heading 3 Char"/>
    <w:link w:val="Heading3"/>
    <w:uiPriority w:val="9"/>
    <w:rPr>
      <w:rFonts w:eastAsia="Times New Roman" w:cs="Times New Roman"/>
      <w:b/>
      <w:bCs/>
      <w:smallCaps/>
      <w:sz w:val="24"/>
    </w:rPr>
  </w:style>
  <w:style w:type="paragraph" w:styleId="BalloonText">
    <w:name w:val="Balloon Text"/>
    <w:basedOn w:val="Normal"/>
    <w:link w:val="BalloonTextChar"/>
    <w:uiPriority w:val="99"/>
    <w:unhideWhenUsed/>
    <w:rPr>
      <w:rFonts w:ascii="Tahoma" w:hAnsi="Tahoma"/>
      <w:sz w:val="16"/>
      <w:szCs w:val="16"/>
    </w:rPr>
  </w:style>
  <w:style w:type="character" w:styleId="BalloonTextChar" w:customStyle="1">
    <w:name w:val="Balloon Text Char"/>
    <w:link w:val="BalloonText"/>
    <w:uiPriority w:val="99"/>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unhideWhenUsed/>
    <w:rPr>
      <w:b/>
      <w:bCs/>
    </w:rPr>
  </w:style>
  <w:style w:type="character" w:styleId="CommentSubjectChar" w:customStyle="1">
    <w:name w:val="Comment Subject Char"/>
    <w:link w:val="CommentSubject"/>
    <w:uiPriority w:val="99"/>
    <w:semiHidden/>
    <w:rPr>
      <w:b/>
      <w:bCs/>
      <w:sz w:val="20"/>
      <w:szCs w:val="20"/>
    </w:rPr>
  </w:style>
  <w:style w:type="character" w:styleId="Emphasis">
    <w:name w:val="Emphasis"/>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536"/>
        <w:tab w:val="right" w:pos="9072"/>
      </w:tabs>
    </w:pPr>
    <w:rPr>
      <w:szCs w:val="20"/>
    </w:rPr>
  </w:style>
  <w:style w:type="character" w:styleId="FooterChar" w:customStyle="1">
    <w:name w:val="Footer Char"/>
    <w:link w:val="Footer"/>
    <w:uiPriority w:val="99"/>
    <w:rPr>
      <w:sz w:val="24"/>
    </w:rPr>
  </w:style>
  <w:style w:type="paragraph" w:styleId="Header">
    <w:name w:val="header"/>
    <w:basedOn w:val="Normal"/>
    <w:link w:val="HeaderChar"/>
    <w:uiPriority w:val="99"/>
    <w:unhideWhenUsed/>
    <w:pPr>
      <w:tabs>
        <w:tab w:val="center" w:pos="4536"/>
        <w:tab w:val="right" w:pos="9072"/>
      </w:tabs>
    </w:pPr>
    <w:rPr>
      <w:szCs w:val="20"/>
    </w:rPr>
  </w:style>
  <w:style w:type="character" w:styleId="HeaderChar" w:customStyle="1">
    <w:name w:val="Header Char"/>
    <w:link w:val="Header"/>
    <w:uiPriority w:val="99"/>
    <w:rPr>
      <w:sz w:val="24"/>
    </w:rPr>
  </w:style>
  <w:style w:type="character" w:styleId="Hyperlink">
    <w:name w:val="Hyperlink"/>
    <w:uiPriority w:val="99"/>
    <w:unhideWhenUsed/>
    <w:rPr>
      <w:color w:val="0000FF"/>
      <w:u w:val="single"/>
    </w:rPr>
  </w:style>
  <w:style w:type="paragraph" w:styleId="Default" w:customStyle="1">
    <w:name w:val="Default"/>
    <w:pPr>
      <w:autoSpaceDE w:val="0"/>
      <w:autoSpaceDN w:val="0"/>
      <w:adjustRightInd w:val="0"/>
    </w:pPr>
    <w:rPr>
      <w:rFonts w:cs="Calibri"/>
      <w:color w:val="000000"/>
      <w:sz w:val="24"/>
      <w:szCs w:val="24"/>
      <w:lang w:val="sk-SK"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hyperlink" Target="tel:02%20581%20016%2005"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www.nadacia-granvia.sk" TargetMode="External" Id="rId10" /><Relationship Type="http://schemas.openxmlformats.org/officeDocument/2006/relationships/webSettings" Target="webSettings.xml" Id="rId4" /><Relationship Type="http://schemas.openxmlformats.org/officeDocument/2006/relationships/hyperlink" Target="mailto:info@nadacia-granvia.s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Adriana</dc:creator>
  <keywords/>
  <lastModifiedBy>Stefan Kasala</lastModifiedBy>
  <revision>5</revision>
  <lastPrinted>2019-07-17T14:51:00.0000000Z</lastPrinted>
  <dcterms:created xsi:type="dcterms:W3CDTF">2022-08-10T11:53:00.0000000Z</dcterms:created>
  <dcterms:modified xsi:type="dcterms:W3CDTF">2022-08-10T11:54:54.2417128Z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